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649" w:rsidRPr="0032231A" w:rsidRDefault="00FD6649" w:rsidP="005254B4">
      <w:pPr>
        <w:spacing w:beforeLines="50"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证券代码：000936         证券简称：华西股份        </w:t>
      </w:r>
      <w:r w:rsidRPr="0032231A">
        <w:rPr>
          <w:rFonts w:ascii="宋体" w:hAnsi="宋体" w:hint="eastAsia"/>
          <w:sz w:val="24"/>
        </w:rPr>
        <w:t>公告编号：2021-</w:t>
      </w:r>
      <w:r w:rsidR="0032231A" w:rsidRPr="0032231A">
        <w:rPr>
          <w:rFonts w:ascii="宋体" w:hAnsi="宋体" w:hint="eastAsia"/>
          <w:sz w:val="24"/>
        </w:rPr>
        <w:t>054</w:t>
      </w:r>
    </w:p>
    <w:p w:rsidR="00FD6649" w:rsidRDefault="00FD6649" w:rsidP="00FD6649">
      <w:pPr>
        <w:snapToGrid w:val="0"/>
        <w:spacing w:line="360" w:lineRule="auto"/>
        <w:ind w:firstLineChars="200" w:firstLine="643"/>
        <w:jc w:val="center"/>
        <w:rPr>
          <w:rFonts w:ascii="宋体" w:hAnsi="宋体"/>
          <w:b/>
          <w:sz w:val="32"/>
          <w:szCs w:val="32"/>
        </w:rPr>
      </w:pPr>
    </w:p>
    <w:p w:rsidR="00FD6649" w:rsidRDefault="00FD6649" w:rsidP="00FD6649">
      <w:pPr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>江苏华西村股份有限公司</w:t>
      </w:r>
    </w:p>
    <w:p w:rsidR="00FD6649" w:rsidRDefault="00FD6649" w:rsidP="00FD6649">
      <w:pPr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>关于电子邮箱变更的公告</w:t>
      </w:r>
    </w:p>
    <w:p w:rsidR="00FD6649" w:rsidRDefault="00FD6649" w:rsidP="00FD6649">
      <w:pPr>
        <w:snapToGrid w:val="0"/>
        <w:spacing w:line="360" w:lineRule="auto"/>
        <w:ind w:firstLineChars="200" w:firstLine="643"/>
        <w:jc w:val="center"/>
        <w:rPr>
          <w:rFonts w:ascii="宋体" w:hAnsi="宋体"/>
          <w:b/>
          <w:sz w:val="32"/>
          <w:szCs w:val="32"/>
        </w:rPr>
      </w:pPr>
    </w:p>
    <w:p w:rsidR="00FD6649" w:rsidRDefault="00FD6649" w:rsidP="0032231A">
      <w:pPr>
        <w:snapToGrid w:val="0"/>
        <w:spacing w:line="396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本公司及董事会全体成员保证信息披露内容的真实、准确和完整，没有虚假记载、误导性陈述或重大遗漏。</w:t>
      </w:r>
    </w:p>
    <w:p w:rsidR="00FD6649" w:rsidRDefault="00FD6649" w:rsidP="0032231A">
      <w:pPr>
        <w:snapToGrid w:val="0"/>
        <w:spacing w:line="396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</w:p>
    <w:p w:rsidR="00FD6649" w:rsidRDefault="00621C56" w:rsidP="0032231A">
      <w:pPr>
        <w:snapToGrid w:val="0"/>
        <w:spacing w:line="396" w:lineRule="auto"/>
        <w:ind w:firstLineChars="200" w:firstLine="480"/>
        <w:rPr>
          <w:rFonts w:ascii="宋体" w:hAnsi="宋体" w:hint="eastAsia"/>
          <w:color w:val="000000"/>
          <w:kern w:val="0"/>
          <w:sz w:val="24"/>
        </w:rPr>
      </w:pPr>
      <w:r w:rsidRPr="00621C56">
        <w:rPr>
          <w:rFonts w:ascii="宋体" w:hAnsi="宋体" w:hint="eastAsia"/>
          <w:color w:val="000000"/>
          <w:kern w:val="0"/>
          <w:sz w:val="24"/>
        </w:rPr>
        <w:t>因工作需要，江苏华西村股份有限公司</w:t>
      </w:r>
      <w:r>
        <w:rPr>
          <w:rFonts w:ascii="宋体" w:hAnsi="宋体" w:hint="eastAsia"/>
          <w:color w:val="000000"/>
          <w:kern w:val="0"/>
          <w:sz w:val="24"/>
        </w:rPr>
        <w:t>（以下简称“公司”）</w:t>
      </w:r>
      <w:r w:rsidRPr="00621C56">
        <w:rPr>
          <w:rFonts w:ascii="宋体" w:hAnsi="宋体" w:hint="eastAsia"/>
          <w:color w:val="000000"/>
          <w:kern w:val="0"/>
          <w:sz w:val="24"/>
        </w:rPr>
        <w:t>将自</w:t>
      </w:r>
      <w:r w:rsidR="005254B4">
        <w:rPr>
          <w:rFonts w:ascii="宋体" w:hAnsi="宋体" w:hint="eastAsia"/>
          <w:color w:val="000000"/>
          <w:kern w:val="0"/>
          <w:sz w:val="24"/>
        </w:rPr>
        <w:t>本</w:t>
      </w:r>
      <w:r w:rsidRPr="00621C56">
        <w:rPr>
          <w:rFonts w:ascii="宋体" w:hAnsi="宋体" w:hint="eastAsia"/>
          <w:color w:val="000000"/>
          <w:kern w:val="0"/>
          <w:sz w:val="24"/>
        </w:rPr>
        <w:t>公告</w:t>
      </w:r>
      <w:r w:rsidR="005254B4">
        <w:rPr>
          <w:rFonts w:ascii="宋体" w:hAnsi="宋体" w:hint="eastAsia"/>
          <w:color w:val="000000"/>
          <w:kern w:val="0"/>
          <w:sz w:val="24"/>
        </w:rPr>
        <w:t>披露</w:t>
      </w:r>
      <w:r w:rsidRPr="00621C56">
        <w:rPr>
          <w:rFonts w:ascii="宋体" w:hAnsi="宋体" w:hint="eastAsia"/>
          <w:color w:val="000000"/>
          <w:kern w:val="0"/>
          <w:sz w:val="24"/>
        </w:rPr>
        <w:t>之日起，</w:t>
      </w:r>
      <w:r w:rsidR="00FD6649" w:rsidRPr="00621C56">
        <w:rPr>
          <w:rFonts w:ascii="宋体" w:hAnsi="宋体" w:hint="eastAsia"/>
          <w:color w:val="000000"/>
          <w:kern w:val="0"/>
          <w:sz w:val="24"/>
        </w:rPr>
        <w:t>变更公司</w:t>
      </w:r>
      <w:r w:rsidRPr="00621C56">
        <w:rPr>
          <w:rFonts w:ascii="宋体" w:hAnsi="宋体" w:hint="eastAsia"/>
          <w:color w:val="000000"/>
          <w:kern w:val="0"/>
          <w:sz w:val="24"/>
        </w:rPr>
        <w:t>、董事会秘书、证券事务代表</w:t>
      </w:r>
      <w:r w:rsidR="00FD6649" w:rsidRPr="00621C56">
        <w:rPr>
          <w:rFonts w:ascii="宋体" w:hAnsi="宋体" w:hint="eastAsia"/>
          <w:color w:val="000000"/>
          <w:kern w:val="0"/>
          <w:sz w:val="24"/>
        </w:rPr>
        <w:t>的电子邮箱地址，具体内容如下：</w:t>
      </w:r>
    </w:p>
    <w:p w:rsidR="005254B4" w:rsidRDefault="005254B4" w:rsidP="0032231A">
      <w:pPr>
        <w:snapToGrid w:val="0"/>
        <w:spacing w:line="396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变更前：</w:t>
      </w:r>
    </w:p>
    <w:p w:rsidR="00FD6649" w:rsidRDefault="00FD6649" w:rsidP="0032231A">
      <w:pPr>
        <w:snapToGrid w:val="0"/>
        <w:spacing w:line="396" w:lineRule="auto"/>
        <w:ind w:firstLineChars="200" w:firstLine="480"/>
        <w:rPr>
          <w:rFonts w:ascii="宋体" w:hAnsi="宋体" w:hint="eastAsia"/>
          <w:color w:val="000000"/>
          <w:kern w:val="0"/>
          <w:sz w:val="24"/>
        </w:rPr>
      </w:pPr>
      <w:r w:rsidRPr="00621C56">
        <w:rPr>
          <w:rFonts w:ascii="宋体" w:hAnsi="宋体" w:hint="eastAsia"/>
          <w:color w:val="000000"/>
          <w:kern w:val="0"/>
          <w:sz w:val="24"/>
        </w:rPr>
        <w:t>公司</w:t>
      </w:r>
      <w:r w:rsidR="00621C56">
        <w:rPr>
          <w:rFonts w:ascii="宋体" w:hAnsi="宋体" w:hint="eastAsia"/>
          <w:color w:val="000000"/>
          <w:kern w:val="0"/>
          <w:sz w:val="24"/>
        </w:rPr>
        <w:t>、董事会秘书、证券事务代表</w:t>
      </w:r>
      <w:r w:rsidRPr="00621C56">
        <w:rPr>
          <w:rFonts w:ascii="宋体" w:hAnsi="宋体" w:hint="eastAsia"/>
          <w:color w:val="000000"/>
          <w:kern w:val="0"/>
          <w:sz w:val="24"/>
        </w:rPr>
        <w:t>电子邮箱：</w:t>
      </w:r>
      <w:r w:rsidR="005254B4" w:rsidRPr="005254B4">
        <w:rPr>
          <w:rFonts w:ascii="宋体" w:hAnsi="宋体" w:hint="eastAsia"/>
          <w:color w:val="000000"/>
          <w:kern w:val="0"/>
          <w:sz w:val="24"/>
        </w:rPr>
        <w:t>chinahuaxi@263.net</w:t>
      </w:r>
    </w:p>
    <w:p w:rsidR="005254B4" w:rsidRDefault="005254B4" w:rsidP="0032231A">
      <w:pPr>
        <w:snapToGrid w:val="0"/>
        <w:spacing w:line="396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变更后：</w:t>
      </w:r>
    </w:p>
    <w:p w:rsidR="00621C56" w:rsidRDefault="00621C56" w:rsidP="0032231A">
      <w:pPr>
        <w:snapToGrid w:val="0"/>
        <w:spacing w:line="396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公司</w:t>
      </w:r>
      <w:r w:rsidR="0032231A">
        <w:rPr>
          <w:rFonts w:ascii="宋体" w:hAnsi="宋体" w:hint="eastAsia"/>
          <w:color w:val="000000"/>
          <w:kern w:val="0"/>
          <w:sz w:val="24"/>
        </w:rPr>
        <w:t>电子邮箱：hxgf@cnhuaxicun.com</w:t>
      </w:r>
    </w:p>
    <w:p w:rsidR="00621C56" w:rsidRDefault="00621C56" w:rsidP="0032231A">
      <w:pPr>
        <w:snapToGrid w:val="0"/>
        <w:spacing w:line="396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董事会秘书电子邮箱：</w:t>
      </w:r>
      <w:r w:rsidRPr="00621C56">
        <w:rPr>
          <w:rFonts w:ascii="宋体" w:hAnsi="宋体" w:hint="eastAsia"/>
          <w:color w:val="000000"/>
          <w:kern w:val="0"/>
          <w:sz w:val="24"/>
        </w:rPr>
        <w:t>wangxl@cnhuaxicun.com</w:t>
      </w:r>
    </w:p>
    <w:p w:rsidR="00621C56" w:rsidRDefault="00621C56" w:rsidP="0032231A">
      <w:pPr>
        <w:snapToGrid w:val="0"/>
        <w:spacing w:line="396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证券事务代表电子邮箱：</w:t>
      </w:r>
      <w:r w:rsidR="0032231A" w:rsidRPr="00E80FA2">
        <w:rPr>
          <w:rFonts w:ascii="宋体" w:hAnsi="宋体" w:hint="eastAsia"/>
          <w:kern w:val="0"/>
          <w:sz w:val="24"/>
        </w:rPr>
        <w:t>zhajy@cnhuaxicun.com</w:t>
      </w:r>
    </w:p>
    <w:p w:rsidR="00391F4F" w:rsidRDefault="005254B4" w:rsidP="0032231A">
      <w:pPr>
        <w:snapToGrid w:val="0"/>
        <w:spacing w:line="396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除上述变更外，公司的联系地址、联系电话、传真号码均保持不变。</w:t>
      </w:r>
      <w:r w:rsidR="000B5C92">
        <w:rPr>
          <w:rFonts w:ascii="宋体" w:hAnsi="宋体" w:hint="eastAsia"/>
          <w:color w:val="000000"/>
          <w:kern w:val="0"/>
          <w:sz w:val="24"/>
        </w:rPr>
        <w:t>敬请广大投资者注意。</w:t>
      </w:r>
    </w:p>
    <w:p w:rsidR="00391F4F" w:rsidRDefault="00391F4F" w:rsidP="0032231A">
      <w:pPr>
        <w:snapToGrid w:val="0"/>
        <w:spacing w:line="360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</w:p>
    <w:p w:rsidR="00FD6649" w:rsidRPr="00391F4F" w:rsidRDefault="00391F4F" w:rsidP="0032231A">
      <w:pPr>
        <w:snapToGrid w:val="0"/>
        <w:spacing w:line="360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  <w:r w:rsidRPr="00391F4F">
        <w:rPr>
          <w:rFonts w:ascii="宋体" w:hAnsi="宋体" w:hint="eastAsia"/>
          <w:color w:val="000000"/>
          <w:kern w:val="0"/>
          <w:sz w:val="24"/>
        </w:rPr>
        <w:t>特</w:t>
      </w:r>
      <w:r w:rsidR="00FD6649" w:rsidRPr="00391F4F">
        <w:rPr>
          <w:rFonts w:ascii="宋体" w:hAnsi="宋体" w:hint="eastAsia"/>
          <w:color w:val="000000"/>
          <w:kern w:val="0"/>
          <w:sz w:val="24"/>
        </w:rPr>
        <w:t>此公告。</w:t>
      </w:r>
    </w:p>
    <w:p w:rsidR="00391F4F" w:rsidRDefault="00391F4F" w:rsidP="00391F4F">
      <w:pPr>
        <w:adjustRightInd w:val="0"/>
        <w:snapToGrid w:val="0"/>
        <w:spacing w:line="396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</w:p>
    <w:p w:rsidR="00391F4F" w:rsidRDefault="00391F4F" w:rsidP="00391F4F">
      <w:pPr>
        <w:adjustRightInd w:val="0"/>
        <w:snapToGrid w:val="0"/>
        <w:spacing w:line="396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</w:p>
    <w:p w:rsidR="00391F4F" w:rsidRDefault="00FD6649" w:rsidP="00391F4F">
      <w:pPr>
        <w:adjustRightInd w:val="0"/>
        <w:snapToGrid w:val="0"/>
        <w:spacing w:line="396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  <w:r w:rsidRPr="00391F4F">
        <w:rPr>
          <w:rFonts w:ascii="宋体" w:hAnsi="宋体" w:hint="eastAsia"/>
          <w:color w:val="000000"/>
          <w:kern w:val="0"/>
          <w:sz w:val="24"/>
        </w:rPr>
        <w:t xml:space="preserve">　</w:t>
      </w:r>
      <w:r w:rsidR="00391F4F">
        <w:rPr>
          <w:rFonts w:ascii="宋体" w:hAnsi="宋体" w:hint="eastAsia"/>
          <w:color w:val="000000"/>
          <w:kern w:val="0"/>
          <w:sz w:val="24"/>
        </w:rPr>
        <w:t xml:space="preserve">                              </w:t>
      </w:r>
      <w:r w:rsidRPr="00391F4F">
        <w:rPr>
          <w:rFonts w:ascii="宋体" w:hAnsi="宋体" w:hint="eastAsia"/>
          <w:color w:val="000000"/>
          <w:kern w:val="0"/>
          <w:sz w:val="24"/>
        </w:rPr>
        <w:t xml:space="preserve">　</w:t>
      </w:r>
      <w:r w:rsidR="00391F4F" w:rsidRPr="00391F4F">
        <w:rPr>
          <w:rFonts w:ascii="宋体" w:hAnsi="宋体" w:hint="eastAsia"/>
          <w:color w:val="000000"/>
          <w:kern w:val="0"/>
          <w:sz w:val="24"/>
        </w:rPr>
        <w:t>江苏华西村</w:t>
      </w:r>
      <w:r w:rsidRPr="00391F4F">
        <w:rPr>
          <w:rFonts w:ascii="宋体" w:hAnsi="宋体" w:hint="eastAsia"/>
          <w:color w:val="000000"/>
          <w:kern w:val="0"/>
          <w:sz w:val="24"/>
        </w:rPr>
        <w:t>股份有限公司董事会</w:t>
      </w:r>
    </w:p>
    <w:p w:rsidR="00FD6649" w:rsidRPr="00391F4F" w:rsidRDefault="00391F4F" w:rsidP="00391F4F">
      <w:pPr>
        <w:adjustRightInd w:val="0"/>
        <w:snapToGrid w:val="0"/>
        <w:spacing w:line="396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  <w:r w:rsidRPr="00391F4F">
        <w:rPr>
          <w:rFonts w:ascii="宋体" w:hAnsi="宋体" w:hint="eastAsia"/>
          <w:color w:val="000000"/>
          <w:kern w:val="0"/>
          <w:sz w:val="24"/>
        </w:rPr>
        <w:t xml:space="preserve">                                       </w:t>
      </w:r>
      <w:r w:rsidR="00FD6649" w:rsidRPr="00391F4F">
        <w:rPr>
          <w:rFonts w:ascii="宋体" w:hAnsi="宋体" w:hint="eastAsia"/>
          <w:color w:val="000000"/>
          <w:kern w:val="0"/>
          <w:sz w:val="24"/>
        </w:rPr>
        <w:t xml:space="preserve">　</w:t>
      </w:r>
      <w:r w:rsidRPr="00391F4F">
        <w:rPr>
          <w:rFonts w:ascii="宋体" w:hAnsi="宋体" w:hint="eastAsia"/>
          <w:color w:val="000000"/>
          <w:kern w:val="0"/>
          <w:sz w:val="24"/>
        </w:rPr>
        <w:t>2021年7月</w:t>
      </w:r>
      <w:r w:rsidR="0032231A">
        <w:rPr>
          <w:rFonts w:ascii="宋体" w:hAnsi="宋体" w:hint="eastAsia"/>
          <w:color w:val="000000"/>
          <w:kern w:val="0"/>
          <w:sz w:val="24"/>
        </w:rPr>
        <w:t>20</w:t>
      </w:r>
      <w:r w:rsidRPr="00391F4F">
        <w:rPr>
          <w:rFonts w:ascii="宋体" w:hAnsi="宋体" w:hint="eastAsia"/>
          <w:color w:val="000000"/>
          <w:kern w:val="0"/>
          <w:sz w:val="24"/>
        </w:rPr>
        <w:t>日</w:t>
      </w:r>
    </w:p>
    <w:p w:rsidR="00FD6649" w:rsidRDefault="00FD6649" w:rsidP="00391F4F">
      <w:pPr>
        <w:adjustRightInd w:val="0"/>
        <w:snapToGrid w:val="0"/>
        <w:spacing w:line="396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</w:p>
    <w:sectPr w:rsidR="00FD6649" w:rsidSect="00E63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748" w:rsidRDefault="00F82748" w:rsidP="00FD6649">
      <w:r>
        <w:separator/>
      </w:r>
    </w:p>
  </w:endnote>
  <w:endnote w:type="continuationSeparator" w:id="1">
    <w:p w:rsidR="00F82748" w:rsidRDefault="00F82748" w:rsidP="00FD6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748" w:rsidRDefault="00F82748" w:rsidP="00FD6649">
      <w:r>
        <w:separator/>
      </w:r>
    </w:p>
  </w:footnote>
  <w:footnote w:type="continuationSeparator" w:id="1">
    <w:p w:rsidR="00F82748" w:rsidRDefault="00F82748" w:rsidP="00FD66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6649"/>
    <w:rsid w:val="000B5C92"/>
    <w:rsid w:val="002157BE"/>
    <w:rsid w:val="0032231A"/>
    <w:rsid w:val="00391F4F"/>
    <w:rsid w:val="004F77AA"/>
    <w:rsid w:val="005254B4"/>
    <w:rsid w:val="005F553E"/>
    <w:rsid w:val="00621C56"/>
    <w:rsid w:val="00677301"/>
    <w:rsid w:val="00C57944"/>
    <w:rsid w:val="00E637D4"/>
    <w:rsid w:val="00E80FA2"/>
    <w:rsid w:val="00F82748"/>
    <w:rsid w:val="00FD6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6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6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66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66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6649"/>
    <w:rPr>
      <w:sz w:val="18"/>
      <w:szCs w:val="18"/>
    </w:rPr>
  </w:style>
  <w:style w:type="paragraph" w:styleId="a5">
    <w:name w:val="Normal (Web)"/>
    <w:basedOn w:val="a"/>
    <w:uiPriority w:val="99"/>
    <w:unhideWhenUsed/>
    <w:rsid w:val="00FD66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621C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8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2021-07-20T00:04:00Z</dcterms:created>
  <dcterms:modified xsi:type="dcterms:W3CDTF">2021-07-20T05:16:00Z</dcterms:modified>
</cp:coreProperties>
</file>