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1" w:rsidRPr="00066726" w:rsidRDefault="005C72B1" w:rsidP="005C72B1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3E7C55">
        <w:rPr>
          <w:rFonts w:asciiTheme="minorEastAsia" w:eastAsiaTheme="minorEastAsia" w:hAnsiTheme="minorEastAsia"/>
          <w:kern w:val="0"/>
          <w:sz w:val="24"/>
        </w:rPr>
        <w:t>证券</w:t>
      </w:r>
      <w:r w:rsidRPr="003E7C55">
        <w:rPr>
          <w:rFonts w:asciiTheme="minorEastAsia" w:eastAsiaTheme="minorEastAsia" w:hAnsiTheme="minorEastAsia"/>
          <w:bCs/>
          <w:sz w:val="24"/>
        </w:rPr>
        <w:t>代码：000936         证券简称：华西股份</w:t>
      </w:r>
      <w:r w:rsidR="003E7C55">
        <w:rPr>
          <w:rFonts w:asciiTheme="minorEastAsia" w:eastAsiaTheme="minorEastAsia" w:hAnsiTheme="minorEastAsia" w:hint="eastAsia"/>
          <w:bCs/>
          <w:sz w:val="24"/>
        </w:rPr>
        <w:t xml:space="preserve">    </w:t>
      </w:r>
      <w:r w:rsidR="003E7C55" w:rsidRPr="00066726">
        <w:rPr>
          <w:rFonts w:asciiTheme="minorEastAsia" w:eastAsiaTheme="minorEastAsia" w:hAnsiTheme="minorEastAsia" w:hint="eastAsia"/>
          <w:bCs/>
          <w:sz w:val="24"/>
        </w:rPr>
        <w:t xml:space="preserve">  </w:t>
      </w:r>
      <w:r w:rsidRPr="00066726">
        <w:rPr>
          <w:rFonts w:asciiTheme="minorEastAsia" w:eastAsiaTheme="minorEastAsia" w:hAnsiTheme="minorEastAsia"/>
          <w:bCs/>
          <w:sz w:val="24"/>
        </w:rPr>
        <w:t>公告编号：</w:t>
      </w:r>
      <w:r w:rsidR="004E3E4F" w:rsidRPr="00066726">
        <w:rPr>
          <w:rFonts w:asciiTheme="minorEastAsia" w:eastAsiaTheme="minorEastAsia" w:hAnsiTheme="minorEastAsia"/>
          <w:bCs/>
          <w:sz w:val="24"/>
        </w:rPr>
        <w:t>20</w:t>
      </w:r>
      <w:r w:rsidR="0041605B" w:rsidRPr="00066726">
        <w:rPr>
          <w:rFonts w:asciiTheme="minorEastAsia" w:eastAsiaTheme="minorEastAsia" w:hAnsiTheme="minorEastAsia" w:hint="eastAsia"/>
          <w:bCs/>
          <w:sz w:val="24"/>
        </w:rPr>
        <w:t>24</w:t>
      </w:r>
      <w:r w:rsidR="004E3E4F" w:rsidRPr="00066726">
        <w:rPr>
          <w:rFonts w:asciiTheme="minorEastAsia" w:eastAsiaTheme="minorEastAsia" w:hAnsiTheme="minorEastAsia"/>
          <w:bCs/>
          <w:sz w:val="24"/>
        </w:rPr>
        <w:t>-</w:t>
      </w:r>
      <w:r w:rsidR="00066726" w:rsidRPr="00066726">
        <w:rPr>
          <w:rFonts w:asciiTheme="minorEastAsia" w:eastAsiaTheme="minorEastAsia" w:hAnsiTheme="minorEastAsia" w:hint="eastAsia"/>
          <w:bCs/>
          <w:sz w:val="24"/>
        </w:rPr>
        <w:t>034</w:t>
      </w:r>
    </w:p>
    <w:p w:rsidR="005C72B1" w:rsidRDefault="005C72B1" w:rsidP="00BD74C7">
      <w:pPr>
        <w:adjustRightInd w:val="0"/>
        <w:snapToGrid w:val="0"/>
        <w:spacing w:line="360" w:lineRule="auto"/>
        <w:jc w:val="center"/>
        <w:rPr>
          <w:rFonts w:asciiTheme="minorHAnsi" w:eastAsiaTheme="minorEastAsia" w:hAnsiTheme="minorHAnsi"/>
          <w:bCs/>
          <w:sz w:val="24"/>
        </w:rPr>
      </w:pPr>
    </w:p>
    <w:p w:rsidR="005C72B1" w:rsidRPr="00C000A4" w:rsidRDefault="005C72B1" w:rsidP="00ED29B0">
      <w:pPr>
        <w:adjustRightInd w:val="0"/>
        <w:snapToGrid w:val="0"/>
        <w:spacing w:before="240"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江苏华西村股份有限公司</w:t>
      </w:r>
    </w:p>
    <w:p w:rsidR="00A661D5" w:rsidRDefault="005C72B1" w:rsidP="00ED29B0">
      <w:pPr>
        <w:adjustRightInd w:val="0"/>
        <w:snapToGrid w:val="0"/>
        <w:spacing w:line="360" w:lineRule="auto"/>
        <w:jc w:val="center"/>
        <w:rPr>
          <w:rFonts w:asciiTheme="minorHAnsi" w:eastAsia="黑体" w:hAnsiTheme="minorHAnsi"/>
          <w:b/>
          <w:sz w:val="30"/>
          <w:szCs w:val="30"/>
        </w:rPr>
      </w:pPr>
      <w:r w:rsidRPr="00C000A4">
        <w:rPr>
          <w:rFonts w:asciiTheme="minorHAnsi" w:eastAsia="黑体" w:hAnsiTheme="minorHAnsi"/>
          <w:b/>
          <w:sz w:val="30"/>
          <w:szCs w:val="30"/>
        </w:rPr>
        <w:t>关于</w:t>
      </w:r>
      <w:r w:rsidR="005A3C0B">
        <w:rPr>
          <w:rFonts w:asciiTheme="minorHAnsi" w:eastAsia="黑体" w:hAnsiTheme="minorHAnsi"/>
          <w:b/>
          <w:sz w:val="30"/>
          <w:szCs w:val="30"/>
        </w:rPr>
        <w:t>经营范围</w:t>
      </w:r>
      <w:r w:rsidR="00FC24E7">
        <w:rPr>
          <w:rFonts w:asciiTheme="minorHAnsi" w:eastAsia="黑体" w:hAnsiTheme="minorHAnsi"/>
          <w:b/>
          <w:sz w:val="30"/>
          <w:szCs w:val="30"/>
        </w:rPr>
        <w:t>变更</w:t>
      </w:r>
      <w:r w:rsidR="00750297">
        <w:rPr>
          <w:rFonts w:asciiTheme="minorHAnsi" w:eastAsia="黑体" w:hAnsiTheme="minorHAnsi"/>
          <w:b/>
          <w:sz w:val="30"/>
          <w:szCs w:val="30"/>
        </w:rPr>
        <w:t>完成</w:t>
      </w:r>
      <w:r w:rsidR="00A661D5">
        <w:rPr>
          <w:rFonts w:asciiTheme="minorHAnsi" w:eastAsia="黑体" w:hAnsiTheme="minorHAnsi"/>
          <w:b/>
          <w:sz w:val="30"/>
          <w:szCs w:val="30"/>
        </w:rPr>
        <w:t>的公告</w:t>
      </w:r>
    </w:p>
    <w:p w:rsidR="00235ADB" w:rsidRDefault="00235ADB" w:rsidP="00A661D5">
      <w:pPr>
        <w:adjustRightInd w:val="0"/>
        <w:snapToGrid w:val="0"/>
        <w:spacing w:line="360" w:lineRule="auto"/>
        <w:jc w:val="left"/>
        <w:rPr>
          <w:rFonts w:asciiTheme="minorHAnsi" w:eastAsia="黑体" w:hAnsiTheme="minorHAnsi"/>
          <w:b/>
          <w:sz w:val="30"/>
          <w:szCs w:val="30"/>
        </w:rPr>
      </w:pPr>
    </w:p>
    <w:p w:rsidR="005C72B1" w:rsidRPr="00BD74C7" w:rsidRDefault="00E60359" w:rsidP="00BD74C7">
      <w:pPr>
        <w:adjustRightInd w:val="0"/>
        <w:snapToGrid w:val="0"/>
        <w:spacing w:line="360" w:lineRule="auto"/>
        <w:ind w:firstLine="482"/>
        <w:rPr>
          <w:sz w:val="24"/>
        </w:rPr>
      </w:pPr>
      <w:bookmarkStart w:id="0" w:name="_GoBack"/>
      <w:r w:rsidRPr="00BD74C7">
        <w:rPr>
          <w:sz w:val="24"/>
        </w:rPr>
        <w:t>本</w:t>
      </w:r>
      <w:r w:rsidR="00A1212E" w:rsidRPr="00BD74C7">
        <w:rPr>
          <w:sz w:val="24"/>
        </w:rPr>
        <w:t>公司及董事会全体成员保证信息披露内容的真实、准确和完整，没有虚假记载、误导性陈述或重大遗漏。</w:t>
      </w:r>
    </w:p>
    <w:p w:rsidR="00A1212E" w:rsidRPr="004242D7" w:rsidRDefault="00A1212E" w:rsidP="00ED29B0">
      <w:pPr>
        <w:adjustRightInd w:val="0"/>
        <w:snapToGrid w:val="0"/>
        <w:spacing w:line="360" w:lineRule="auto"/>
        <w:jc w:val="left"/>
        <w:rPr>
          <w:rFonts w:asciiTheme="minorHAnsi" w:eastAsiaTheme="minorEastAsia" w:hAnsiTheme="minorHAnsi"/>
          <w:sz w:val="24"/>
        </w:rPr>
      </w:pPr>
    </w:p>
    <w:bookmarkEnd w:id="0"/>
    <w:p w:rsidR="00A661D5" w:rsidRPr="00A661D5" w:rsidRDefault="00A661D5" w:rsidP="00ED29B0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A661D5">
        <w:rPr>
          <w:rFonts w:asciiTheme="minorEastAsia" w:eastAsiaTheme="minorEastAsia" w:hAnsiTheme="minorEastAsia" w:hint="eastAsia"/>
          <w:sz w:val="24"/>
        </w:rPr>
        <w:t>江苏华西村股份有限公司</w:t>
      </w:r>
      <w:r w:rsidRPr="00A661D5">
        <w:rPr>
          <w:rFonts w:asciiTheme="minorEastAsia" w:eastAsiaTheme="minorEastAsia" w:hAnsiTheme="minorEastAsia"/>
          <w:sz w:val="24"/>
        </w:rPr>
        <w:t>（以下简称</w:t>
      </w:r>
      <w:r w:rsidRPr="00A661D5">
        <w:rPr>
          <w:rFonts w:asciiTheme="minorEastAsia" w:eastAsiaTheme="minorEastAsia" w:hAnsiTheme="minorEastAsia" w:hint="eastAsia"/>
          <w:sz w:val="24"/>
        </w:rPr>
        <w:t>“</w:t>
      </w:r>
      <w:r w:rsidRPr="00A661D5">
        <w:rPr>
          <w:rFonts w:asciiTheme="minorEastAsia" w:eastAsiaTheme="minorEastAsia" w:hAnsiTheme="minorEastAsia"/>
          <w:sz w:val="24"/>
        </w:rPr>
        <w:t>公司</w:t>
      </w:r>
      <w:r w:rsidRPr="00A661D5">
        <w:rPr>
          <w:rFonts w:asciiTheme="minorEastAsia" w:eastAsiaTheme="minorEastAsia" w:hAnsiTheme="minorEastAsia" w:hint="eastAsia"/>
          <w:sz w:val="24"/>
        </w:rPr>
        <w:t>”</w:t>
      </w:r>
      <w:r w:rsidR="0041605B">
        <w:rPr>
          <w:rFonts w:asciiTheme="minorEastAsia" w:eastAsiaTheme="minorEastAsia" w:hAnsiTheme="minorEastAsia"/>
          <w:sz w:val="24"/>
        </w:rPr>
        <w:t>）第九</w:t>
      </w:r>
      <w:r w:rsidRPr="00A661D5">
        <w:rPr>
          <w:rFonts w:asciiTheme="minorEastAsia" w:eastAsiaTheme="minorEastAsia" w:hAnsiTheme="minorEastAsia"/>
          <w:sz w:val="24"/>
        </w:rPr>
        <w:t>届董事会第</w:t>
      </w:r>
      <w:r w:rsidR="0041605B">
        <w:rPr>
          <w:rFonts w:asciiTheme="minorEastAsia" w:eastAsiaTheme="minorEastAsia" w:hAnsiTheme="minorEastAsia"/>
          <w:sz w:val="24"/>
        </w:rPr>
        <w:t>二</w:t>
      </w:r>
      <w:r w:rsidRPr="00A661D5">
        <w:rPr>
          <w:rFonts w:asciiTheme="minorEastAsia" w:eastAsiaTheme="minorEastAsia" w:hAnsiTheme="minorEastAsia"/>
          <w:sz w:val="24"/>
        </w:rPr>
        <w:t>次会议</w:t>
      </w:r>
      <w:r w:rsidR="005A3C0B">
        <w:rPr>
          <w:rFonts w:asciiTheme="minorEastAsia" w:eastAsiaTheme="minorEastAsia" w:hAnsiTheme="minorEastAsia"/>
          <w:sz w:val="24"/>
        </w:rPr>
        <w:t>、</w:t>
      </w:r>
      <w:r w:rsidR="005A3C0B">
        <w:rPr>
          <w:rFonts w:asciiTheme="minorEastAsia" w:eastAsiaTheme="minorEastAsia" w:hAnsiTheme="minorEastAsia" w:hint="eastAsia"/>
          <w:sz w:val="24"/>
        </w:rPr>
        <w:t>202</w:t>
      </w:r>
      <w:r w:rsidR="0041605B">
        <w:rPr>
          <w:rFonts w:asciiTheme="minorEastAsia" w:eastAsiaTheme="minorEastAsia" w:hAnsiTheme="minorEastAsia" w:hint="eastAsia"/>
          <w:sz w:val="24"/>
        </w:rPr>
        <w:t>3</w:t>
      </w:r>
      <w:r w:rsidR="005A3C0B">
        <w:rPr>
          <w:rFonts w:asciiTheme="minorEastAsia" w:eastAsiaTheme="minorEastAsia" w:hAnsiTheme="minorEastAsia" w:hint="eastAsia"/>
          <w:sz w:val="24"/>
        </w:rPr>
        <w:t>年</w:t>
      </w:r>
      <w:r w:rsidR="0041605B">
        <w:rPr>
          <w:rFonts w:asciiTheme="minorEastAsia" w:eastAsiaTheme="minorEastAsia" w:hAnsiTheme="minorEastAsia" w:hint="eastAsia"/>
          <w:sz w:val="24"/>
        </w:rPr>
        <w:t>度</w:t>
      </w:r>
      <w:r w:rsidR="005A3C0B">
        <w:rPr>
          <w:rFonts w:asciiTheme="minorEastAsia" w:eastAsiaTheme="minorEastAsia" w:hAnsiTheme="minorEastAsia" w:hint="eastAsia"/>
          <w:sz w:val="24"/>
        </w:rPr>
        <w:t>股东大会</w:t>
      </w:r>
      <w:r w:rsidRPr="00A661D5">
        <w:rPr>
          <w:rFonts w:asciiTheme="minorEastAsia" w:eastAsiaTheme="minorEastAsia" w:hAnsiTheme="minorEastAsia"/>
          <w:sz w:val="24"/>
        </w:rPr>
        <w:t>审议</w:t>
      </w:r>
      <w:r w:rsidRPr="00A661D5">
        <w:rPr>
          <w:rFonts w:asciiTheme="minorEastAsia" w:eastAsiaTheme="minorEastAsia" w:hAnsiTheme="minorEastAsia" w:hint="eastAsia"/>
          <w:sz w:val="24"/>
        </w:rPr>
        <w:t>通过了</w:t>
      </w:r>
      <w:r w:rsidRPr="00A661D5">
        <w:rPr>
          <w:rFonts w:asciiTheme="minorEastAsia" w:eastAsiaTheme="minorEastAsia" w:hAnsiTheme="minorEastAsia"/>
          <w:sz w:val="24"/>
        </w:rPr>
        <w:t>《</w:t>
      </w:r>
      <w:r w:rsidR="005A3C0B" w:rsidRPr="005A3C0B">
        <w:rPr>
          <w:rFonts w:asciiTheme="minorEastAsia" w:eastAsiaTheme="minorEastAsia" w:hAnsiTheme="minorEastAsia" w:hint="eastAsia"/>
          <w:sz w:val="24"/>
        </w:rPr>
        <w:t>关于变更公司经营范围的议案</w:t>
      </w:r>
      <w:r w:rsidR="005A3C0B">
        <w:rPr>
          <w:rFonts w:asciiTheme="minorEastAsia" w:eastAsiaTheme="minorEastAsia" w:hAnsiTheme="minorEastAsia"/>
          <w:sz w:val="24"/>
        </w:rPr>
        <w:t>》</w:t>
      </w:r>
      <w:r w:rsidR="00F82F93">
        <w:rPr>
          <w:rFonts w:asciiTheme="minorEastAsia" w:eastAsiaTheme="minorEastAsia" w:hAnsiTheme="minorEastAsia"/>
          <w:sz w:val="24"/>
        </w:rPr>
        <w:t>、</w:t>
      </w:r>
      <w:r w:rsidR="00F82F93" w:rsidRPr="00740B50">
        <w:rPr>
          <w:sz w:val="24"/>
        </w:rPr>
        <w:t>《关于修</w:t>
      </w:r>
      <w:r w:rsidR="00F82F93" w:rsidRPr="00740B50">
        <w:rPr>
          <w:rFonts w:hint="eastAsia"/>
          <w:sz w:val="24"/>
        </w:rPr>
        <w:t>订</w:t>
      </w:r>
      <w:r w:rsidR="00733864">
        <w:rPr>
          <w:rFonts w:hint="eastAsia"/>
          <w:sz w:val="24"/>
        </w:rPr>
        <w:t>〈</w:t>
      </w:r>
      <w:r w:rsidR="00F82F93" w:rsidRPr="00740B50">
        <w:rPr>
          <w:sz w:val="24"/>
        </w:rPr>
        <w:t>公司章程</w:t>
      </w:r>
      <w:r w:rsidR="00733864">
        <w:rPr>
          <w:sz w:val="24"/>
        </w:rPr>
        <w:t>〉</w:t>
      </w:r>
      <w:r w:rsidR="00F82F93" w:rsidRPr="00740B50">
        <w:rPr>
          <w:sz w:val="24"/>
        </w:rPr>
        <w:t>部分条款的议案》</w:t>
      </w:r>
      <w:r w:rsidR="00F82F93">
        <w:rPr>
          <w:rFonts w:asciiTheme="minorEastAsia" w:eastAsiaTheme="minorEastAsia" w:hAnsiTheme="minorEastAsia"/>
          <w:sz w:val="24"/>
        </w:rPr>
        <w:t>，</w:t>
      </w:r>
      <w:r w:rsidRPr="00A661D5">
        <w:rPr>
          <w:rFonts w:asciiTheme="minorEastAsia" w:eastAsiaTheme="minorEastAsia" w:hAnsiTheme="minorEastAsia" w:hint="eastAsia"/>
          <w:sz w:val="24"/>
        </w:rPr>
        <w:t>具体内容详见公司于</w:t>
      </w:r>
      <w:r w:rsidR="0041605B">
        <w:rPr>
          <w:rFonts w:asciiTheme="minorEastAsia" w:eastAsiaTheme="minorEastAsia" w:hAnsiTheme="minorEastAsia" w:hint="eastAsia"/>
          <w:sz w:val="24"/>
        </w:rPr>
        <w:t>2024</w:t>
      </w:r>
      <w:r w:rsidRPr="00A661D5">
        <w:rPr>
          <w:rFonts w:asciiTheme="minorEastAsia" w:eastAsiaTheme="minorEastAsia" w:hAnsiTheme="minorEastAsia" w:hint="eastAsia"/>
          <w:sz w:val="24"/>
        </w:rPr>
        <w:t>年</w:t>
      </w:r>
      <w:r w:rsidR="0041605B">
        <w:rPr>
          <w:rFonts w:asciiTheme="minorEastAsia" w:eastAsiaTheme="minorEastAsia" w:hAnsiTheme="minorEastAsia" w:hint="eastAsia"/>
          <w:sz w:val="24"/>
        </w:rPr>
        <w:t>4</w:t>
      </w:r>
      <w:r w:rsidRPr="00A661D5">
        <w:rPr>
          <w:rFonts w:asciiTheme="minorEastAsia" w:eastAsiaTheme="minorEastAsia" w:hAnsiTheme="minorEastAsia" w:hint="eastAsia"/>
          <w:sz w:val="24"/>
        </w:rPr>
        <w:t>月</w:t>
      </w:r>
      <w:r w:rsidR="0041605B">
        <w:rPr>
          <w:rFonts w:asciiTheme="minorEastAsia" w:eastAsiaTheme="minorEastAsia" w:hAnsiTheme="minorEastAsia" w:hint="eastAsia"/>
          <w:sz w:val="24"/>
        </w:rPr>
        <w:t>30</w:t>
      </w:r>
      <w:r w:rsidRPr="00A661D5">
        <w:rPr>
          <w:rFonts w:asciiTheme="minorEastAsia" w:eastAsiaTheme="minorEastAsia" w:hAnsiTheme="minorEastAsia" w:hint="eastAsia"/>
          <w:sz w:val="24"/>
        </w:rPr>
        <w:t>日</w:t>
      </w:r>
      <w:r w:rsidR="005A3C0B">
        <w:rPr>
          <w:rFonts w:asciiTheme="minorEastAsia" w:eastAsiaTheme="minorEastAsia" w:hAnsiTheme="minorEastAsia" w:hint="eastAsia"/>
          <w:sz w:val="24"/>
        </w:rPr>
        <w:t>、202</w:t>
      </w:r>
      <w:r w:rsidR="0041605B">
        <w:rPr>
          <w:rFonts w:asciiTheme="minorEastAsia" w:eastAsiaTheme="minorEastAsia" w:hAnsiTheme="minorEastAsia" w:hint="eastAsia"/>
          <w:sz w:val="24"/>
        </w:rPr>
        <w:t>4</w:t>
      </w:r>
      <w:r w:rsidR="005A3C0B">
        <w:rPr>
          <w:rFonts w:asciiTheme="minorEastAsia" w:eastAsiaTheme="minorEastAsia" w:hAnsiTheme="minorEastAsia" w:hint="eastAsia"/>
          <w:sz w:val="24"/>
        </w:rPr>
        <w:t>年</w:t>
      </w:r>
      <w:r w:rsidR="0041605B">
        <w:rPr>
          <w:rFonts w:asciiTheme="minorEastAsia" w:eastAsiaTheme="minorEastAsia" w:hAnsiTheme="minorEastAsia" w:hint="eastAsia"/>
          <w:sz w:val="24"/>
        </w:rPr>
        <w:t>5</w:t>
      </w:r>
      <w:r w:rsidR="005A3C0B">
        <w:rPr>
          <w:rFonts w:asciiTheme="minorEastAsia" w:eastAsiaTheme="minorEastAsia" w:hAnsiTheme="minorEastAsia" w:hint="eastAsia"/>
          <w:sz w:val="24"/>
        </w:rPr>
        <w:t>月</w:t>
      </w:r>
      <w:r w:rsidR="00ED29B0">
        <w:rPr>
          <w:rFonts w:asciiTheme="minorEastAsia" w:eastAsiaTheme="minorEastAsia" w:hAnsiTheme="minorEastAsia" w:hint="eastAsia"/>
          <w:sz w:val="24"/>
        </w:rPr>
        <w:t>25</w:t>
      </w:r>
      <w:r w:rsidR="005A3C0B">
        <w:rPr>
          <w:rFonts w:asciiTheme="minorEastAsia" w:eastAsiaTheme="minorEastAsia" w:hAnsiTheme="minorEastAsia" w:hint="eastAsia"/>
          <w:sz w:val="24"/>
        </w:rPr>
        <w:t>日</w:t>
      </w:r>
      <w:r w:rsidRPr="00A661D5">
        <w:rPr>
          <w:rFonts w:asciiTheme="minorEastAsia" w:eastAsiaTheme="minorEastAsia" w:hAnsiTheme="minorEastAsia" w:hint="eastAsia"/>
          <w:sz w:val="24"/>
        </w:rPr>
        <w:t>刊登在</w:t>
      </w:r>
      <w:r w:rsidR="0041605B">
        <w:rPr>
          <w:rFonts w:asciiTheme="minorEastAsia" w:eastAsiaTheme="minorEastAsia" w:hAnsiTheme="minorEastAsia" w:hint="eastAsia"/>
          <w:sz w:val="24"/>
        </w:rPr>
        <w:t>《上海证券报》</w:t>
      </w:r>
      <w:r w:rsidRPr="00A661D5">
        <w:rPr>
          <w:rFonts w:asciiTheme="minorEastAsia" w:eastAsiaTheme="minorEastAsia" w:hAnsiTheme="minorEastAsia" w:hint="eastAsia"/>
          <w:sz w:val="24"/>
        </w:rPr>
        <w:t>《证券时报》和巨潮资讯网（</w:t>
      </w:r>
      <w:hyperlink r:id="rId8" w:history="1">
        <w:r w:rsidRPr="00A661D5">
          <w:rPr>
            <w:rFonts w:asciiTheme="minorEastAsia" w:eastAsiaTheme="minorEastAsia" w:hAnsiTheme="minorEastAsia" w:hint="eastAsia"/>
            <w:sz w:val="24"/>
          </w:rPr>
          <w:t>http://www.cninfo.com.cn</w:t>
        </w:r>
      </w:hyperlink>
      <w:r w:rsidR="0041605B">
        <w:rPr>
          <w:rFonts w:asciiTheme="minorEastAsia" w:eastAsiaTheme="minorEastAsia" w:hAnsiTheme="minorEastAsia" w:hint="eastAsia"/>
          <w:sz w:val="24"/>
        </w:rPr>
        <w:t>）上的</w:t>
      </w:r>
      <w:r w:rsidR="00F82F93">
        <w:rPr>
          <w:rFonts w:asciiTheme="minorEastAsia" w:eastAsiaTheme="minorEastAsia" w:hAnsiTheme="minorEastAsia" w:hint="eastAsia"/>
          <w:sz w:val="24"/>
        </w:rPr>
        <w:t>《章程修正案》（公告编号：2024-012）、</w:t>
      </w:r>
      <w:r w:rsidR="0041605B">
        <w:rPr>
          <w:rFonts w:asciiTheme="minorEastAsia" w:eastAsiaTheme="minorEastAsia" w:hAnsiTheme="minorEastAsia" w:hint="eastAsia"/>
          <w:sz w:val="24"/>
        </w:rPr>
        <w:t>《第九</w:t>
      </w:r>
      <w:r w:rsidRPr="00A661D5">
        <w:rPr>
          <w:rFonts w:asciiTheme="minorEastAsia" w:eastAsiaTheme="minorEastAsia" w:hAnsiTheme="minorEastAsia" w:hint="eastAsia"/>
          <w:sz w:val="24"/>
        </w:rPr>
        <w:t>届董事会第</w:t>
      </w:r>
      <w:r w:rsidR="0041605B">
        <w:rPr>
          <w:rFonts w:asciiTheme="minorEastAsia" w:eastAsiaTheme="minorEastAsia" w:hAnsiTheme="minorEastAsia" w:hint="eastAsia"/>
          <w:sz w:val="24"/>
        </w:rPr>
        <w:t>二</w:t>
      </w:r>
      <w:r w:rsidRPr="00A661D5">
        <w:rPr>
          <w:rFonts w:asciiTheme="minorEastAsia" w:eastAsiaTheme="minorEastAsia" w:hAnsiTheme="minorEastAsia" w:hint="eastAsia"/>
          <w:sz w:val="24"/>
        </w:rPr>
        <w:t>次会议决议公告》（公告编号：202</w:t>
      </w:r>
      <w:r w:rsidR="0041605B">
        <w:rPr>
          <w:rFonts w:asciiTheme="minorEastAsia" w:eastAsiaTheme="minorEastAsia" w:hAnsiTheme="minorEastAsia" w:hint="eastAsia"/>
          <w:sz w:val="24"/>
        </w:rPr>
        <w:t>4</w:t>
      </w:r>
      <w:r w:rsidRPr="00A661D5">
        <w:rPr>
          <w:rFonts w:asciiTheme="minorEastAsia" w:eastAsiaTheme="minorEastAsia" w:hAnsiTheme="minorEastAsia" w:hint="eastAsia"/>
          <w:sz w:val="24"/>
        </w:rPr>
        <w:t>-</w:t>
      </w:r>
      <w:r w:rsidR="005A3C0B">
        <w:rPr>
          <w:rFonts w:asciiTheme="minorEastAsia" w:eastAsiaTheme="minorEastAsia" w:hAnsiTheme="minorEastAsia" w:hint="eastAsia"/>
          <w:sz w:val="24"/>
        </w:rPr>
        <w:t>0</w:t>
      </w:r>
      <w:r w:rsidR="0041605B">
        <w:rPr>
          <w:rFonts w:asciiTheme="minorEastAsia" w:eastAsiaTheme="minorEastAsia" w:hAnsiTheme="minorEastAsia" w:hint="eastAsia"/>
          <w:sz w:val="24"/>
        </w:rPr>
        <w:t>23</w:t>
      </w:r>
      <w:r w:rsidRPr="00A661D5">
        <w:rPr>
          <w:rFonts w:asciiTheme="minorEastAsia" w:eastAsiaTheme="minorEastAsia" w:hAnsiTheme="minorEastAsia" w:hint="eastAsia"/>
          <w:sz w:val="24"/>
        </w:rPr>
        <w:t>）</w:t>
      </w:r>
      <w:r w:rsidR="005A3C0B">
        <w:rPr>
          <w:rFonts w:asciiTheme="minorEastAsia" w:eastAsiaTheme="minorEastAsia" w:hAnsiTheme="minorEastAsia" w:hint="eastAsia"/>
          <w:sz w:val="24"/>
        </w:rPr>
        <w:t>、《202</w:t>
      </w:r>
      <w:r w:rsidR="0041605B">
        <w:rPr>
          <w:rFonts w:asciiTheme="minorEastAsia" w:eastAsiaTheme="minorEastAsia" w:hAnsiTheme="minorEastAsia" w:hint="eastAsia"/>
          <w:sz w:val="24"/>
        </w:rPr>
        <w:t>3</w:t>
      </w:r>
      <w:r w:rsidR="005A3C0B">
        <w:rPr>
          <w:rFonts w:asciiTheme="minorEastAsia" w:eastAsiaTheme="minorEastAsia" w:hAnsiTheme="minorEastAsia" w:hint="eastAsia"/>
          <w:sz w:val="24"/>
        </w:rPr>
        <w:t>年</w:t>
      </w:r>
      <w:r w:rsidR="0041605B">
        <w:rPr>
          <w:rFonts w:asciiTheme="minorEastAsia" w:eastAsiaTheme="minorEastAsia" w:hAnsiTheme="minorEastAsia" w:hint="eastAsia"/>
          <w:sz w:val="24"/>
        </w:rPr>
        <w:t>度</w:t>
      </w:r>
      <w:r w:rsidR="005A3C0B">
        <w:rPr>
          <w:rFonts w:asciiTheme="minorEastAsia" w:eastAsiaTheme="minorEastAsia" w:hAnsiTheme="minorEastAsia" w:hint="eastAsia"/>
          <w:sz w:val="24"/>
        </w:rPr>
        <w:t>股东大会决议公告》（公告编号：202</w:t>
      </w:r>
      <w:r w:rsidR="0041605B">
        <w:rPr>
          <w:rFonts w:asciiTheme="minorEastAsia" w:eastAsiaTheme="minorEastAsia" w:hAnsiTheme="minorEastAsia" w:hint="eastAsia"/>
          <w:sz w:val="24"/>
        </w:rPr>
        <w:t>4</w:t>
      </w:r>
      <w:r w:rsidR="005A3C0B">
        <w:rPr>
          <w:rFonts w:asciiTheme="minorEastAsia" w:eastAsiaTheme="minorEastAsia" w:hAnsiTheme="minorEastAsia" w:hint="eastAsia"/>
          <w:sz w:val="24"/>
        </w:rPr>
        <w:t>-0</w:t>
      </w:r>
      <w:r w:rsidR="0041605B">
        <w:rPr>
          <w:rFonts w:asciiTheme="minorEastAsia" w:eastAsiaTheme="minorEastAsia" w:hAnsiTheme="minorEastAsia" w:hint="eastAsia"/>
          <w:sz w:val="24"/>
        </w:rPr>
        <w:t>3</w:t>
      </w:r>
      <w:r w:rsidR="005A3C0B">
        <w:rPr>
          <w:rFonts w:asciiTheme="minorEastAsia" w:eastAsiaTheme="minorEastAsia" w:hAnsiTheme="minorEastAsia" w:hint="eastAsia"/>
          <w:sz w:val="24"/>
        </w:rPr>
        <w:t>3）</w:t>
      </w:r>
      <w:r w:rsidRPr="00A661D5">
        <w:rPr>
          <w:rFonts w:asciiTheme="minorEastAsia" w:eastAsiaTheme="minorEastAsia" w:hAnsiTheme="minorEastAsia" w:hint="eastAsia"/>
          <w:sz w:val="24"/>
        </w:rPr>
        <w:t>。</w:t>
      </w:r>
    </w:p>
    <w:p w:rsidR="00F82F93" w:rsidRDefault="00A661D5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661D5">
        <w:rPr>
          <w:rFonts w:asciiTheme="minorEastAsia" w:eastAsiaTheme="minorEastAsia" w:hAnsiTheme="minorEastAsia"/>
          <w:sz w:val="24"/>
        </w:rPr>
        <w:t>近日，公司</w:t>
      </w:r>
      <w:r w:rsidR="00F82F93">
        <w:rPr>
          <w:rFonts w:asciiTheme="minorEastAsia" w:eastAsiaTheme="minorEastAsia" w:hAnsiTheme="minorEastAsia"/>
          <w:sz w:val="24"/>
        </w:rPr>
        <w:t>已</w:t>
      </w:r>
      <w:r w:rsidR="00733864">
        <w:rPr>
          <w:rFonts w:asciiTheme="minorEastAsia" w:eastAsiaTheme="minorEastAsia" w:hAnsiTheme="minorEastAsia"/>
          <w:sz w:val="24"/>
        </w:rPr>
        <w:t>办理</w:t>
      </w:r>
      <w:r w:rsidRPr="00A661D5">
        <w:rPr>
          <w:rFonts w:asciiTheme="minorEastAsia" w:eastAsiaTheme="minorEastAsia" w:hAnsiTheme="minorEastAsia"/>
          <w:sz w:val="24"/>
        </w:rPr>
        <w:t>完成了</w:t>
      </w:r>
      <w:r w:rsidR="005A3C0B">
        <w:rPr>
          <w:rFonts w:asciiTheme="minorEastAsia" w:eastAsiaTheme="minorEastAsia" w:hAnsiTheme="minorEastAsia"/>
          <w:sz w:val="24"/>
        </w:rPr>
        <w:t>经营范围</w:t>
      </w:r>
      <w:r w:rsidR="00F82F93">
        <w:rPr>
          <w:rFonts w:asciiTheme="minorEastAsia" w:eastAsiaTheme="minorEastAsia" w:hAnsiTheme="minorEastAsia"/>
          <w:sz w:val="24"/>
        </w:rPr>
        <w:t>的</w:t>
      </w:r>
      <w:r w:rsidR="005A3C0B">
        <w:rPr>
          <w:rFonts w:asciiTheme="minorEastAsia" w:eastAsiaTheme="minorEastAsia" w:hAnsiTheme="minorEastAsia"/>
          <w:sz w:val="24"/>
        </w:rPr>
        <w:t>变更</w:t>
      </w:r>
      <w:r w:rsidR="00F82F93">
        <w:rPr>
          <w:rFonts w:asciiTheme="minorEastAsia" w:eastAsiaTheme="minorEastAsia" w:hAnsiTheme="minorEastAsia"/>
          <w:sz w:val="24"/>
        </w:rPr>
        <w:t>登记及</w:t>
      </w:r>
      <w:r w:rsidR="00F82F93" w:rsidRPr="00F82F93">
        <w:rPr>
          <w:rFonts w:asciiTheme="minorEastAsia" w:eastAsiaTheme="minorEastAsia" w:hAnsiTheme="minorEastAsia" w:hint="eastAsia"/>
          <w:sz w:val="24"/>
        </w:rPr>
        <w:t>《公司章程》</w:t>
      </w:r>
      <w:r w:rsidR="00F82F93">
        <w:rPr>
          <w:rFonts w:asciiTheme="minorEastAsia" w:eastAsiaTheme="minorEastAsia" w:hAnsiTheme="minorEastAsia" w:hint="eastAsia"/>
          <w:sz w:val="24"/>
        </w:rPr>
        <w:t>的</w:t>
      </w:r>
      <w:r w:rsidR="00F82F93" w:rsidRPr="00F82F93">
        <w:rPr>
          <w:rFonts w:asciiTheme="minorEastAsia" w:eastAsiaTheme="minorEastAsia" w:hAnsiTheme="minorEastAsia" w:hint="eastAsia"/>
          <w:sz w:val="24"/>
        </w:rPr>
        <w:t>备案</w:t>
      </w:r>
      <w:r w:rsidR="00F82F93">
        <w:rPr>
          <w:rFonts w:asciiTheme="minorEastAsia" w:eastAsiaTheme="minorEastAsia" w:hAnsiTheme="minorEastAsia" w:hint="eastAsia"/>
          <w:sz w:val="24"/>
        </w:rPr>
        <w:t>手续</w:t>
      </w:r>
      <w:r w:rsidRPr="00A661D5">
        <w:rPr>
          <w:rFonts w:asciiTheme="minorEastAsia" w:eastAsiaTheme="minorEastAsia" w:hAnsiTheme="minorEastAsia"/>
          <w:sz w:val="24"/>
        </w:rPr>
        <w:t>，</w:t>
      </w:r>
      <w:r w:rsidR="00733864" w:rsidRPr="00733864">
        <w:rPr>
          <w:rFonts w:asciiTheme="minorEastAsia" w:eastAsiaTheme="minorEastAsia" w:hAnsiTheme="minorEastAsia" w:hint="eastAsia"/>
          <w:sz w:val="24"/>
        </w:rPr>
        <w:t>并取得了无锡市行政</w:t>
      </w:r>
      <w:proofErr w:type="gramStart"/>
      <w:r w:rsidR="00733864" w:rsidRPr="00733864">
        <w:rPr>
          <w:rFonts w:asciiTheme="minorEastAsia" w:eastAsiaTheme="minorEastAsia" w:hAnsiTheme="minorEastAsia" w:hint="eastAsia"/>
          <w:sz w:val="24"/>
        </w:rPr>
        <w:t>审批局换发</w:t>
      </w:r>
      <w:proofErr w:type="gramEnd"/>
      <w:r w:rsidR="00733864" w:rsidRPr="00733864">
        <w:rPr>
          <w:rFonts w:asciiTheme="minorEastAsia" w:eastAsiaTheme="minorEastAsia" w:hAnsiTheme="minorEastAsia" w:hint="eastAsia"/>
          <w:sz w:val="24"/>
        </w:rPr>
        <w:t>的《营业执照》</w:t>
      </w:r>
      <w:r w:rsidR="0014757D">
        <w:rPr>
          <w:rFonts w:asciiTheme="minorEastAsia" w:eastAsiaTheme="minorEastAsia" w:hAnsiTheme="minorEastAsia"/>
          <w:sz w:val="24"/>
        </w:rPr>
        <w:t>。</w:t>
      </w:r>
      <w:r w:rsidR="00F82F93" w:rsidRPr="00F82F93">
        <w:rPr>
          <w:rFonts w:asciiTheme="minorEastAsia" w:eastAsiaTheme="minorEastAsia" w:hAnsiTheme="minorEastAsia" w:hint="eastAsia"/>
          <w:sz w:val="24"/>
        </w:rPr>
        <w:t>本次经营范围变更具体情况如下：</w:t>
      </w:r>
    </w:p>
    <w:p w:rsidR="00F82F93" w:rsidRPr="00F82F93" w:rsidRDefault="00F82F93" w:rsidP="00ED29B0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 w:rsidRPr="00F82F93">
        <w:rPr>
          <w:rFonts w:asciiTheme="minorEastAsia" w:eastAsiaTheme="minorEastAsia" w:hAnsiTheme="minorEastAsia" w:hint="eastAsia"/>
          <w:b/>
          <w:sz w:val="24"/>
        </w:rPr>
        <w:t>变更前：</w:t>
      </w:r>
    </w:p>
    <w:p w:rsidR="0014757D" w:rsidRPr="009D0DB0" w:rsidRDefault="0014757D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D0DB0">
        <w:rPr>
          <w:rFonts w:asciiTheme="minorEastAsia" w:eastAsiaTheme="minorEastAsia" w:hAnsiTheme="minorEastAsia" w:hint="eastAsia"/>
          <w:sz w:val="24"/>
        </w:rPr>
        <w:t>创业投资；利用自有资产对外投资；化学纤维的制造、加工；国内贸易（不含国家限制及禁止类项目）；自营和代理各类商品及技术的进出口业务（国家限定企业经营或禁止进出口的商品和技术除外）；企业管理服务；化学纤维材料的研发、技术咨询、技术服务与技术转让。（依法须经批准的项目，经相关部门批准后方可开展经营活动）</w:t>
      </w:r>
    </w:p>
    <w:p w:rsidR="0014757D" w:rsidRDefault="0014757D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D0DB0">
        <w:rPr>
          <w:rFonts w:asciiTheme="minorEastAsia" w:eastAsiaTheme="minorEastAsia" w:hAnsiTheme="minorEastAsia" w:hint="eastAsia"/>
          <w:sz w:val="24"/>
        </w:rPr>
        <w:t>许可项目：港口经营（依法须经批准的项目</w:t>
      </w:r>
      <w:r w:rsidR="00115C94">
        <w:rPr>
          <w:rFonts w:asciiTheme="minorEastAsia" w:eastAsiaTheme="minorEastAsia" w:hAnsiTheme="minorEastAsia" w:hint="eastAsia"/>
          <w:sz w:val="24"/>
        </w:rPr>
        <w:t>，经相关部门批准后方可开展经营活动，具体经营项目以审批结果为准)</w:t>
      </w:r>
    </w:p>
    <w:p w:rsidR="00F82F93" w:rsidRPr="00F82F93" w:rsidRDefault="00F82F93" w:rsidP="00ED29B0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</w:rPr>
      </w:pPr>
      <w:r w:rsidRPr="00F82F93">
        <w:rPr>
          <w:rFonts w:asciiTheme="minorEastAsia" w:eastAsiaTheme="minorEastAsia" w:hAnsiTheme="minorEastAsia" w:hint="eastAsia"/>
          <w:b/>
          <w:sz w:val="24"/>
        </w:rPr>
        <w:t>变更后：</w:t>
      </w:r>
    </w:p>
    <w:p w:rsidR="00F82F93" w:rsidRPr="009D0DB0" w:rsidRDefault="00F82F93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D0DB0">
        <w:rPr>
          <w:rFonts w:asciiTheme="minorEastAsia" w:eastAsiaTheme="minorEastAsia" w:hAnsiTheme="minorEastAsia" w:hint="eastAsia"/>
          <w:sz w:val="24"/>
        </w:rPr>
        <w:t>创业投资；利用自有资产对外投资；化学纤维的制造、加工；国内贸易（不含国家限制及禁止类项目）；自营和代理各类商品及技术的进出口业务（国家限</w:t>
      </w:r>
      <w:r w:rsidRPr="009D0DB0">
        <w:rPr>
          <w:rFonts w:asciiTheme="minorEastAsia" w:eastAsiaTheme="minorEastAsia" w:hAnsiTheme="minorEastAsia" w:hint="eastAsia"/>
          <w:sz w:val="24"/>
        </w:rPr>
        <w:lastRenderedPageBreak/>
        <w:t>定企业经营或禁止进出口的商品和技术除外）；企业管理服务；化学纤维材料的研发、技术咨询、技术服务与技术转让。（依法须经批准的项目，经相关部门批准后方可开展经营活动）</w:t>
      </w:r>
    </w:p>
    <w:p w:rsidR="00F82F93" w:rsidRDefault="00F82F93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D0DB0">
        <w:rPr>
          <w:rFonts w:asciiTheme="minorEastAsia" w:eastAsiaTheme="minorEastAsia" w:hAnsiTheme="minorEastAsia" w:hint="eastAsia"/>
          <w:sz w:val="24"/>
        </w:rPr>
        <w:t>许可项目：港口经营（依法须经批准的项目</w:t>
      </w:r>
      <w:r>
        <w:rPr>
          <w:rFonts w:asciiTheme="minorEastAsia" w:eastAsiaTheme="minorEastAsia" w:hAnsiTheme="minorEastAsia" w:hint="eastAsia"/>
          <w:sz w:val="24"/>
        </w:rPr>
        <w:t>，经相关部门批准后方可开展经营活动，具体经营项目以审批结果为准)</w:t>
      </w:r>
    </w:p>
    <w:p w:rsidR="00F82F93" w:rsidRDefault="00F82F93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一般项目：</w:t>
      </w:r>
      <w:r w:rsidRPr="009D0DB0">
        <w:rPr>
          <w:rFonts w:hint="eastAsia"/>
          <w:sz w:val="24"/>
        </w:rPr>
        <w:t>普通货物仓储服务（不含危险化学品等需许可审批的项目）</w:t>
      </w:r>
      <w:r w:rsidRPr="009D0DB0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除</w:t>
      </w:r>
      <w:r w:rsidRPr="009D0DB0">
        <w:rPr>
          <w:rFonts w:asciiTheme="minorEastAsia" w:eastAsiaTheme="minorEastAsia" w:hAnsiTheme="minorEastAsia" w:hint="eastAsia"/>
          <w:sz w:val="24"/>
        </w:rPr>
        <w:t>依法须经批准的项目</w:t>
      </w:r>
      <w:r>
        <w:rPr>
          <w:rFonts w:asciiTheme="minorEastAsia" w:eastAsiaTheme="minorEastAsia" w:hAnsiTheme="minorEastAsia" w:hint="eastAsia"/>
          <w:sz w:val="24"/>
        </w:rPr>
        <w:t>外</w:t>
      </w:r>
      <w:r w:rsidRPr="009D0DB0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凭营业执照依法自主开展经营</w:t>
      </w:r>
      <w:r w:rsidRPr="009D0DB0">
        <w:rPr>
          <w:rFonts w:asciiTheme="minorEastAsia" w:eastAsiaTheme="minorEastAsia" w:hAnsiTheme="minorEastAsia" w:hint="eastAsia"/>
          <w:sz w:val="24"/>
        </w:rPr>
        <w:t>活动）</w:t>
      </w:r>
    </w:p>
    <w:p w:rsidR="0014757D" w:rsidRPr="00A661D5" w:rsidRDefault="0014757D" w:rsidP="00ED29B0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A661D5">
        <w:rPr>
          <w:rFonts w:asciiTheme="minorEastAsia" w:eastAsiaTheme="minorEastAsia" w:hAnsiTheme="minorEastAsia"/>
          <w:sz w:val="24"/>
        </w:rPr>
        <w:t>除上述事项外，公司营业执照其他登记事项</w:t>
      </w:r>
      <w:r w:rsidR="009D0DB0">
        <w:rPr>
          <w:rFonts w:asciiTheme="minorEastAsia" w:eastAsiaTheme="minorEastAsia" w:hAnsiTheme="minorEastAsia"/>
          <w:sz w:val="24"/>
        </w:rPr>
        <w:t>没有变化</w:t>
      </w:r>
      <w:r w:rsidRPr="00A661D5">
        <w:rPr>
          <w:rFonts w:asciiTheme="minorEastAsia" w:eastAsiaTheme="minorEastAsia" w:hAnsiTheme="minorEastAsia"/>
          <w:sz w:val="24"/>
        </w:rPr>
        <w:t>。</w:t>
      </w:r>
    </w:p>
    <w:p w:rsidR="005A3C0B" w:rsidRDefault="005A3C0B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HAnsi" w:eastAsiaTheme="minorEastAsia" w:hAnsiTheme="minorHAnsi"/>
          <w:sz w:val="24"/>
        </w:rPr>
      </w:pPr>
    </w:p>
    <w:p w:rsidR="00733864" w:rsidRDefault="00733864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HAnsi" w:eastAsiaTheme="minorEastAsia" w:hAnsiTheme="minorHAnsi"/>
          <w:sz w:val="24"/>
        </w:rPr>
      </w:pPr>
    </w:p>
    <w:p w:rsidR="007E7417" w:rsidRDefault="00A661D5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HAnsi" w:eastAsiaTheme="minorEastAsia" w:hAnsiTheme="minorHAnsi"/>
          <w:sz w:val="24"/>
        </w:rPr>
      </w:pPr>
      <w:r w:rsidRPr="00A661D5">
        <w:rPr>
          <w:rFonts w:asciiTheme="minorHAnsi" w:eastAsiaTheme="minorEastAsia" w:hAnsiTheme="minorHAnsi"/>
          <w:sz w:val="24"/>
        </w:rPr>
        <w:t>特此公告。</w:t>
      </w:r>
      <w:r w:rsidRPr="00A661D5">
        <w:rPr>
          <w:rFonts w:asciiTheme="minorHAnsi" w:eastAsiaTheme="minorEastAsia" w:hAnsiTheme="minorHAnsi"/>
          <w:sz w:val="24"/>
        </w:rPr>
        <w:t> </w:t>
      </w:r>
    </w:p>
    <w:p w:rsidR="00733864" w:rsidRDefault="00733864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HAnsi" w:eastAsiaTheme="minorEastAsia" w:hAnsiTheme="minorHAnsi"/>
          <w:sz w:val="24"/>
        </w:rPr>
      </w:pPr>
    </w:p>
    <w:p w:rsidR="00733864" w:rsidRDefault="00733864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HAnsi" w:eastAsiaTheme="minorEastAsia" w:hAnsiTheme="minorHAnsi"/>
          <w:sz w:val="24"/>
        </w:rPr>
      </w:pPr>
    </w:p>
    <w:p w:rsidR="00733864" w:rsidRDefault="00733864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HAnsi" w:eastAsiaTheme="minorEastAsia" w:hAnsiTheme="minorHAnsi"/>
          <w:sz w:val="24"/>
        </w:rPr>
      </w:pPr>
    </w:p>
    <w:p w:rsidR="00733864" w:rsidRDefault="00733864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Calibri"/>
          <w:kern w:val="24"/>
          <w:sz w:val="24"/>
        </w:rPr>
      </w:pPr>
    </w:p>
    <w:p w:rsidR="00733864" w:rsidRPr="009D2EF7" w:rsidRDefault="00733864" w:rsidP="00ED29B0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Calibri"/>
          <w:kern w:val="24"/>
          <w:sz w:val="24"/>
        </w:rPr>
      </w:pPr>
    </w:p>
    <w:p w:rsidR="007E7417" w:rsidRPr="003E7C55" w:rsidRDefault="003E7C55" w:rsidP="00ED29B0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HAnsi" w:eastAsiaTheme="minorEastAsia" w:hAnsiTheme="minorHAnsi" w:hint="eastAsia"/>
          <w:sz w:val="24"/>
        </w:rPr>
        <w:t xml:space="preserve">                             </w:t>
      </w:r>
      <w:r w:rsidR="00115C94">
        <w:rPr>
          <w:rFonts w:asciiTheme="minorHAnsi" w:eastAsiaTheme="minorEastAsia" w:hAnsiTheme="minorHAnsi" w:hint="eastAsia"/>
          <w:sz w:val="24"/>
        </w:rPr>
        <w:t xml:space="preserve">  </w:t>
      </w:r>
      <w:r w:rsidRPr="003E7C55">
        <w:rPr>
          <w:rFonts w:asciiTheme="minorEastAsia" w:eastAsiaTheme="minorEastAsia" w:hAnsiTheme="minorEastAsia" w:hint="eastAsia"/>
          <w:sz w:val="24"/>
        </w:rPr>
        <w:t xml:space="preserve"> </w:t>
      </w:r>
      <w:r w:rsidR="007E7417" w:rsidRPr="003E7C55">
        <w:rPr>
          <w:rFonts w:asciiTheme="minorEastAsia" w:eastAsiaTheme="minorEastAsia" w:hAnsiTheme="minorEastAsia"/>
          <w:sz w:val="24"/>
        </w:rPr>
        <w:t>江苏华西村股份有限公司董事会</w:t>
      </w:r>
    </w:p>
    <w:p w:rsidR="007E7417" w:rsidRPr="00750297" w:rsidRDefault="007E7417" w:rsidP="00ED29B0">
      <w:pPr>
        <w:tabs>
          <w:tab w:val="num" w:pos="900"/>
        </w:tabs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E7C55">
        <w:rPr>
          <w:rFonts w:asciiTheme="minorEastAsia" w:eastAsiaTheme="minorEastAsia" w:hAnsiTheme="minorEastAsia"/>
          <w:sz w:val="24"/>
        </w:rPr>
        <w:t xml:space="preserve">                               </w:t>
      </w:r>
      <w:r w:rsidR="0041605B">
        <w:rPr>
          <w:rFonts w:asciiTheme="minorEastAsia" w:eastAsiaTheme="minorEastAsia" w:hAnsiTheme="minorEastAsia" w:hint="eastAsia"/>
          <w:sz w:val="24"/>
        </w:rPr>
        <w:t xml:space="preserve"> </w:t>
      </w:r>
      <w:r w:rsidR="00865166">
        <w:rPr>
          <w:rFonts w:asciiTheme="minorEastAsia" w:eastAsiaTheme="minorEastAsia" w:hAnsiTheme="minorEastAsia" w:hint="eastAsia"/>
          <w:sz w:val="24"/>
        </w:rPr>
        <w:t xml:space="preserve"> </w:t>
      </w:r>
      <w:r w:rsidR="00865166" w:rsidRPr="00C16C5F">
        <w:rPr>
          <w:rFonts w:asciiTheme="minorEastAsia" w:eastAsiaTheme="minorEastAsia" w:hAnsiTheme="minorEastAsia" w:hint="eastAsia"/>
          <w:sz w:val="24"/>
        </w:rPr>
        <w:t xml:space="preserve"> </w:t>
      </w:r>
      <w:r w:rsidRPr="00C16C5F">
        <w:rPr>
          <w:rFonts w:asciiTheme="minorEastAsia" w:eastAsiaTheme="minorEastAsia" w:hAnsiTheme="minorEastAsia"/>
          <w:sz w:val="24"/>
        </w:rPr>
        <w:t xml:space="preserve"> </w:t>
      </w:r>
      <w:r w:rsidR="000115A4" w:rsidRPr="00C16C5F">
        <w:rPr>
          <w:rFonts w:asciiTheme="minorEastAsia" w:eastAsiaTheme="minorEastAsia" w:hAnsiTheme="minorEastAsia" w:hint="eastAsia"/>
          <w:sz w:val="24"/>
        </w:rPr>
        <w:t xml:space="preserve"> </w:t>
      </w:r>
      <w:r w:rsidR="00115C94">
        <w:rPr>
          <w:rFonts w:asciiTheme="minorEastAsia" w:eastAsiaTheme="minorEastAsia" w:hAnsiTheme="minorEastAsia" w:hint="eastAsia"/>
          <w:sz w:val="24"/>
        </w:rPr>
        <w:t xml:space="preserve">  </w:t>
      </w:r>
      <w:r w:rsidRPr="00750297">
        <w:rPr>
          <w:rFonts w:asciiTheme="minorEastAsia" w:eastAsiaTheme="minorEastAsia" w:hAnsiTheme="minorEastAsia"/>
          <w:sz w:val="24"/>
        </w:rPr>
        <w:t xml:space="preserve"> </w:t>
      </w:r>
      <w:r w:rsidR="00865166" w:rsidRPr="00750297">
        <w:rPr>
          <w:rFonts w:asciiTheme="minorEastAsia" w:eastAsiaTheme="minorEastAsia" w:hAnsiTheme="minorEastAsia" w:hint="eastAsia"/>
          <w:sz w:val="24"/>
        </w:rPr>
        <w:t>202</w:t>
      </w:r>
      <w:r w:rsidR="0041605B">
        <w:rPr>
          <w:rFonts w:asciiTheme="minorEastAsia" w:eastAsiaTheme="minorEastAsia" w:hAnsiTheme="minorEastAsia" w:hint="eastAsia"/>
          <w:sz w:val="24"/>
        </w:rPr>
        <w:t>4</w:t>
      </w:r>
      <w:r w:rsidRPr="00750297">
        <w:rPr>
          <w:rFonts w:asciiTheme="minorEastAsia" w:eastAsiaTheme="minorEastAsia" w:hAnsiTheme="minorEastAsia"/>
          <w:sz w:val="24"/>
        </w:rPr>
        <w:t>年</w:t>
      </w:r>
      <w:r w:rsidR="0041605B">
        <w:rPr>
          <w:rFonts w:asciiTheme="minorEastAsia" w:eastAsiaTheme="minorEastAsia" w:hAnsiTheme="minorEastAsia" w:hint="eastAsia"/>
          <w:sz w:val="24"/>
        </w:rPr>
        <w:t>6</w:t>
      </w:r>
      <w:r w:rsidRPr="00750297">
        <w:rPr>
          <w:rFonts w:asciiTheme="minorEastAsia" w:eastAsiaTheme="minorEastAsia" w:hAnsiTheme="minorEastAsia"/>
          <w:sz w:val="24"/>
        </w:rPr>
        <w:t>月</w:t>
      </w:r>
      <w:r w:rsidR="00066726">
        <w:rPr>
          <w:rFonts w:asciiTheme="minorEastAsia" w:eastAsiaTheme="minorEastAsia" w:hAnsiTheme="minorEastAsia" w:hint="eastAsia"/>
          <w:sz w:val="24"/>
        </w:rPr>
        <w:t>5</w:t>
      </w:r>
      <w:r w:rsidRPr="00750297">
        <w:rPr>
          <w:rFonts w:asciiTheme="minorEastAsia" w:eastAsiaTheme="minorEastAsia" w:hAnsiTheme="minorEastAsia"/>
          <w:sz w:val="24"/>
        </w:rPr>
        <w:t>日</w:t>
      </w:r>
    </w:p>
    <w:sectPr w:rsidR="007E7417" w:rsidRPr="00750297" w:rsidSect="00BF4E8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07" w:rsidRDefault="004A7D07" w:rsidP="005C72B1">
      <w:r>
        <w:separator/>
      </w:r>
    </w:p>
  </w:endnote>
  <w:endnote w:type="continuationSeparator" w:id="0">
    <w:p w:rsidR="004A7D07" w:rsidRDefault="004A7D07" w:rsidP="005C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676741"/>
      <w:docPartObj>
        <w:docPartGallery w:val="Page Numbers (Bottom of Page)"/>
        <w:docPartUnique/>
      </w:docPartObj>
    </w:sdtPr>
    <w:sdtEndPr/>
    <w:sdtContent>
      <w:p w:rsidR="00733864" w:rsidRDefault="007338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4C7" w:rsidRPr="00BD74C7">
          <w:rPr>
            <w:noProof/>
            <w:lang w:val="zh-CN"/>
          </w:rPr>
          <w:t>1</w:t>
        </w:r>
        <w:r>
          <w:fldChar w:fldCharType="end"/>
        </w:r>
      </w:p>
    </w:sdtContent>
  </w:sdt>
  <w:p w:rsidR="00733864" w:rsidRDefault="007338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07" w:rsidRDefault="004A7D07" w:rsidP="005C72B1">
      <w:r>
        <w:separator/>
      </w:r>
    </w:p>
  </w:footnote>
  <w:footnote w:type="continuationSeparator" w:id="0">
    <w:p w:rsidR="004A7D07" w:rsidRDefault="004A7D07" w:rsidP="005C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2A2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0773777B"/>
    <w:multiLevelType w:val="multilevel"/>
    <w:tmpl w:val="0773777B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7452C4"/>
    <w:multiLevelType w:val="hybridMultilevel"/>
    <w:tmpl w:val="BC0C9908"/>
    <w:lvl w:ilvl="0" w:tplc="93883F0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9AB1A8C"/>
    <w:multiLevelType w:val="multilevel"/>
    <w:tmpl w:val="09AB1A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55A5D08"/>
    <w:multiLevelType w:val="hybridMultilevel"/>
    <w:tmpl w:val="F880D72A"/>
    <w:lvl w:ilvl="0" w:tplc="4D4E36FE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56C1741"/>
    <w:multiLevelType w:val="multilevel"/>
    <w:tmpl w:val="156C174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130D55"/>
    <w:multiLevelType w:val="hybridMultilevel"/>
    <w:tmpl w:val="DEA058A6"/>
    <w:lvl w:ilvl="0" w:tplc="2410C6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332E26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2F952971"/>
    <w:multiLevelType w:val="hybridMultilevel"/>
    <w:tmpl w:val="577EED04"/>
    <w:lvl w:ilvl="0" w:tplc="E362CA0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31012739"/>
    <w:multiLevelType w:val="multilevel"/>
    <w:tmpl w:val="3101273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0">
    <w:nsid w:val="310C4A40"/>
    <w:multiLevelType w:val="multilevel"/>
    <w:tmpl w:val="310C4A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125105B"/>
    <w:multiLevelType w:val="hybridMultilevel"/>
    <w:tmpl w:val="49A6FACE"/>
    <w:lvl w:ilvl="0" w:tplc="DAFC8A84">
      <w:start w:val="1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5ACE0A42">
      <w:start w:val="1"/>
      <w:numFmt w:val="decimal"/>
      <w:lvlText w:val="%2、"/>
      <w:lvlJc w:val="left"/>
      <w:pPr>
        <w:ind w:left="125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2">
    <w:nsid w:val="346C63AC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3">
    <w:nsid w:val="3A1E4C5B"/>
    <w:multiLevelType w:val="multilevel"/>
    <w:tmpl w:val="3A1E4C5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42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420" w:hanging="420"/>
      </w:p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>
      <w:start w:val="1"/>
      <w:numFmt w:val="lowerLetter"/>
      <w:lvlText w:val="%5)"/>
      <w:lvlJc w:val="left"/>
      <w:pPr>
        <w:tabs>
          <w:tab w:val="num" w:pos="1260"/>
        </w:tabs>
        <w:ind w:left="1260" w:hanging="420"/>
      </w:pPr>
    </w:lvl>
    <w:lvl w:ilvl="5">
      <w:start w:val="1"/>
      <w:numFmt w:val="lowerRoman"/>
      <w:lvlText w:val="%6."/>
      <w:lvlJc w:val="right"/>
      <w:pPr>
        <w:tabs>
          <w:tab w:val="num" w:pos="1680"/>
        </w:tabs>
        <w:ind w:left="1680" w:hanging="42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14">
    <w:nsid w:val="426A1644"/>
    <w:multiLevelType w:val="hybridMultilevel"/>
    <w:tmpl w:val="C0F4DE02"/>
    <w:lvl w:ilvl="0" w:tplc="F2F40358">
      <w:start w:val="2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5">
    <w:nsid w:val="43EC6672"/>
    <w:multiLevelType w:val="multilevel"/>
    <w:tmpl w:val="43EC66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59E03CA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>
    <w:nsid w:val="483B3D77"/>
    <w:multiLevelType w:val="multilevel"/>
    <w:tmpl w:val="483B3D77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93122FB"/>
    <w:multiLevelType w:val="multilevel"/>
    <w:tmpl w:val="493122FB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BC931D6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0">
    <w:nsid w:val="4E820BBB"/>
    <w:multiLevelType w:val="multilevel"/>
    <w:tmpl w:val="4E820BB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796590F"/>
    <w:multiLevelType w:val="hybridMultilevel"/>
    <w:tmpl w:val="2C8ECF5C"/>
    <w:lvl w:ilvl="0" w:tplc="35B279AC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62245718"/>
    <w:multiLevelType w:val="multilevel"/>
    <w:tmpl w:val="622457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63CF45E5"/>
    <w:multiLevelType w:val="hybridMultilevel"/>
    <w:tmpl w:val="FC3C311A"/>
    <w:lvl w:ilvl="0" w:tplc="E1FE846A">
      <w:start w:val="2"/>
      <w:numFmt w:val="japaneseCounting"/>
      <w:lvlText w:val="%1、"/>
      <w:lvlJc w:val="left"/>
      <w:pPr>
        <w:ind w:left="652" w:hanging="510"/>
      </w:pPr>
      <w:rPr>
        <w:rFonts w:hint="default"/>
      </w:rPr>
    </w:lvl>
    <w:lvl w:ilvl="1" w:tplc="4222A2A4">
      <w:start w:val="1"/>
      <w:numFmt w:val="decimal"/>
      <w:lvlText w:val="%2、"/>
      <w:lvlJc w:val="left"/>
      <w:pPr>
        <w:ind w:left="9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4">
    <w:nsid w:val="6F8463C9"/>
    <w:multiLevelType w:val="multilevel"/>
    <w:tmpl w:val="6F8463C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FB12C57"/>
    <w:multiLevelType w:val="hybridMultilevel"/>
    <w:tmpl w:val="F2C649E8"/>
    <w:lvl w:ilvl="0" w:tplc="AB62625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6">
    <w:nsid w:val="70553806"/>
    <w:multiLevelType w:val="hybridMultilevel"/>
    <w:tmpl w:val="94D4131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46C2629"/>
    <w:multiLevelType w:val="hybridMultilevel"/>
    <w:tmpl w:val="A920A794"/>
    <w:lvl w:ilvl="0" w:tplc="49F807E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6F56B0A"/>
    <w:multiLevelType w:val="hybridMultilevel"/>
    <w:tmpl w:val="4CDC0FE2"/>
    <w:lvl w:ilvl="0" w:tplc="9FB445D8">
      <w:start w:val="1"/>
      <w:numFmt w:val="decimal"/>
      <w:lvlText w:val="%1."/>
      <w:lvlJc w:val="left"/>
      <w:pPr>
        <w:ind w:left="1155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9">
    <w:nsid w:val="7AC3625A"/>
    <w:multiLevelType w:val="hybridMultilevel"/>
    <w:tmpl w:val="0B865A4A"/>
    <w:lvl w:ilvl="0" w:tplc="0409000F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0">
    <w:nsid w:val="7F5C32F2"/>
    <w:multiLevelType w:val="hybridMultilevel"/>
    <w:tmpl w:val="D1AA16AE"/>
    <w:lvl w:ilvl="0" w:tplc="CB5E7E8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8"/>
  </w:num>
  <w:num w:numId="2">
    <w:abstractNumId w:val="30"/>
  </w:num>
  <w:num w:numId="3">
    <w:abstractNumId w:val="6"/>
  </w:num>
  <w:num w:numId="4">
    <w:abstractNumId w:val="2"/>
  </w:num>
  <w:num w:numId="5">
    <w:abstractNumId w:val="29"/>
  </w:num>
  <w:num w:numId="6">
    <w:abstractNumId w:val="16"/>
  </w:num>
  <w:num w:numId="7">
    <w:abstractNumId w:val="25"/>
  </w:num>
  <w:num w:numId="8">
    <w:abstractNumId w:val="7"/>
  </w:num>
  <w:num w:numId="9">
    <w:abstractNumId w:val="26"/>
  </w:num>
  <w:num w:numId="10">
    <w:abstractNumId w:val="27"/>
  </w:num>
  <w:num w:numId="11">
    <w:abstractNumId w:val="19"/>
  </w:num>
  <w:num w:numId="12">
    <w:abstractNumId w:val="12"/>
  </w:num>
  <w:num w:numId="13">
    <w:abstractNumId w:val="0"/>
  </w:num>
  <w:num w:numId="14">
    <w:abstractNumId w:val="28"/>
  </w:num>
  <w:num w:numId="15">
    <w:abstractNumId w:val="11"/>
  </w:num>
  <w:num w:numId="16">
    <w:abstractNumId w:val="4"/>
  </w:num>
  <w:num w:numId="17">
    <w:abstractNumId w:val="23"/>
  </w:num>
  <w:num w:numId="18">
    <w:abstractNumId w:val="1"/>
  </w:num>
  <w:num w:numId="19">
    <w:abstractNumId w:val="15"/>
  </w:num>
  <w:num w:numId="20">
    <w:abstractNumId w:val="17"/>
  </w:num>
  <w:num w:numId="21">
    <w:abstractNumId w:val="10"/>
  </w:num>
  <w:num w:numId="22">
    <w:abstractNumId w:val="24"/>
  </w:num>
  <w:num w:numId="23">
    <w:abstractNumId w:val="22"/>
  </w:num>
  <w:num w:numId="24">
    <w:abstractNumId w:val="18"/>
  </w:num>
  <w:num w:numId="25">
    <w:abstractNumId w:val="3"/>
  </w:num>
  <w:num w:numId="26">
    <w:abstractNumId w:val="5"/>
  </w:num>
  <w:num w:numId="27">
    <w:abstractNumId w:val="20"/>
  </w:num>
  <w:num w:numId="28">
    <w:abstractNumId w:val="13"/>
  </w:num>
  <w:num w:numId="29">
    <w:abstractNumId w:val="9"/>
  </w:num>
  <w:num w:numId="30">
    <w:abstractNumId w:val="2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367"/>
    <w:rsid w:val="00010C30"/>
    <w:rsid w:val="000115A4"/>
    <w:rsid w:val="000126EE"/>
    <w:rsid w:val="00012E43"/>
    <w:rsid w:val="00013ECB"/>
    <w:rsid w:val="000474D5"/>
    <w:rsid w:val="00053404"/>
    <w:rsid w:val="00062533"/>
    <w:rsid w:val="00066726"/>
    <w:rsid w:val="00080E52"/>
    <w:rsid w:val="000C4240"/>
    <w:rsid w:val="000E3637"/>
    <w:rsid w:val="000E779C"/>
    <w:rsid w:val="00100636"/>
    <w:rsid w:val="00104E55"/>
    <w:rsid w:val="001061D8"/>
    <w:rsid w:val="00115C94"/>
    <w:rsid w:val="00115E4D"/>
    <w:rsid w:val="00140ECC"/>
    <w:rsid w:val="0014757D"/>
    <w:rsid w:val="00156A9A"/>
    <w:rsid w:val="0016528C"/>
    <w:rsid w:val="00171DB8"/>
    <w:rsid w:val="0017287A"/>
    <w:rsid w:val="001734F4"/>
    <w:rsid w:val="00173CFF"/>
    <w:rsid w:val="001856AA"/>
    <w:rsid w:val="00187AE8"/>
    <w:rsid w:val="001A45B3"/>
    <w:rsid w:val="001A7B4E"/>
    <w:rsid w:val="001B016C"/>
    <w:rsid w:val="001B3CF7"/>
    <w:rsid w:val="001C1EF7"/>
    <w:rsid w:val="001C4DA6"/>
    <w:rsid w:val="001D390C"/>
    <w:rsid w:val="001D44CD"/>
    <w:rsid w:val="001D6062"/>
    <w:rsid w:val="001E2773"/>
    <w:rsid w:val="001F280E"/>
    <w:rsid w:val="001F51FB"/>
    <w:rsid w:val="0021326C"/>
    <w:rsid w:val="00220677"/>
    <w:rsid w:val="00232212"/>
    <w:rsid w:val="00235ADB"/>
    <w:rsid w:val="002403AF"/>
    <w:rsid w:val="002500CA"/>
    <w:rsid w:val="00251637"/>
    <w:rsid w:val="00256FD8"/>
    <w:rsid w:val="0026553A"/>
    <w:rsid w:val="0026595A"/>
    <w:rsid w:val="00267F19"/>
    <w:rsid w:val="00282CA4"/>
    <w:rsid w:val="00287D88"/>
    <w:rsid w:val="00291E79"/>
    <w:rsid w:val="002968C5"/>
    <w:rsid w:val="002A2D80"/>
    <w:rsid w:val="002B1568"/>
    <w:rsid w:val="002B285F"/>
    <w:rsid w:val="002B3D1B"/>
    <w:rsid w:val="002B74CF"/>
    <w:rsid w:val="002E1377"/>
    <w:rsid w:val="002E2701"/>
    <w:rsid w:val="002F452B"/>
    <w:rsid w:val="00303ACA"/>
    <w:rsid w:val="0031096C"/>
    <w:rsid w:val="00311CF9"/>
    <w:rsid w:val="0031495C"/>
    <w:rsid w:val="0032287C"/>
    <w:rsid w:val="003228F0"/>
    <w:rsid w:val="0032325D"/>
    <w:rsid w:val="00331F7A"/>
    <w:rsid w:val="00350402"/>
    <w:rsid w:val="0035193A"/>
    <w:rsid w:val="0036056B"/>
    <w:rsid w:val="00385369"/>
    <w:rsid w:val="003947CA"/>
    <w:rsid w:val="00395C29"/>
    <w:rsid w:val="003A3DDD"/>
    <w:rsid w:val="003A4E99"/>
    <w:rsid w:val="003A5F03"/>
    <w:rsid w:val="003D622F"/>
    <w:rsid w:val="003E6448"/>
    <w:rsid w:val="003E71F1"/>
    <w:rsid w:val="003E7C55"/>
    <w:rsid w:val="0041605B"/>
    <w:rsid w:val="0041775F"/>
    <w:rsid w:val="00422052"/>
    <w:rsid w:val="00422F3A"/>
    <w:rsid w:val="004242D7"/>
    <w:rsid w:val="00424B62"/>
    <w:rsid w:val="00431222"/>
    <w:rsid w:val="00432BDD"/>
    <w:rsid w:val="004409FC"/>
    <w:rsid w:val="004513A9"/>
    <w:rsid w:val="00452A23"/>
    <w:rsid w:val="00457386"/>
    <w:rsid w:val="0046349C"/>
    <w:rsid w:val="004700ED"/>
    <w:rsid w:val="00472760"/>
    <w:rsid w:val="004812FB"/>
    <w:rsid w:val="004913CC"/>
    <w:rsid w:val="00495453"/>
    <w:rsid w:val="0049796E"/>
    <w:rsid w:val="004A4A2A"/>
    <w:rsid w:val="004A58E9"/>
    <w:rsid w:val="004A6895"/>
    <w:rsid w:val="004A7D07"/>
    <w:rsid w:val="004B152C"/>
    <w:rsid w:val="004B1BA8"/>
    <w:rsid w:val="004B7125"/>
    <w:rsid w:val="004C229E"/>
    <w:rsid w:val="004E3E4F"/>
    <w:rsid w:val="004E7644"/>
    <w:rsid w:val="004E7EEE"/>
    <w:rsid w:val="004F3D9B"/>
    <w:rsid w:val="005027B1"/>
    <w:rsid w:val="0050603C"/>
    <w:rsid w:val="00507FB7"/>
    <w:rsid w:val="0051510D"/>
    <w:rsid w:val="0052059B"/>
    <w:rsid w:val="00522E2D"/>
    <w:rsid w:val="005253D3"/>
    <w:rsid w:val="00541449"/>
    <w:rsid w:val="00550F58"/>
    <w:rsid w:val="00554B41"/>
    <w:rsid w:val="0056233E"/>
    <w:rsid w:val="005709B1"/>
    <w:rsid w:val="00583512"/>
    <w:rsid w:val="00584A8A"/>
    <w:rsid w:val="005A3C0B"/>
    <w:rsid w:val="005B3AE5"/>
    <w:rsid w:val="005C115D"/>
    <w:rsid w:val="005C2785"/>
    <w:rsid w:val="005C2914"/>
    <w:rsid w:val="005C72B1"/>
    <w:rsid w:val="005D06B7"/>
    <w:rsid w:val="005E354B"/>
    <w:rsid w:val="005E3E85"/>
    <w:rsid w:val="005E50D8"/>
    <w:rsid w:val="005E71A7"/>
    <w:rsid w:val="005E7F25"/>
    <w:rsid w:val="0062460F"/>
    <w:rsid w:val="00625F02"/>
    <w:rsid w:val="00633271"/>
    <w:rsid w:val="0065340C"/>
    <w:rsid w:val="00656CD2"/>
    <w:rsid w:val="006772AA"/>
    <w:rsid w:val="006774D8"/>
    <w:rsid w:val="006860CB"/>
    <w:rsid w:val="00697602"/>
    <w:rsid w:val="006A6C07"/>
    <w:rsid w:val="006B0744"/>
    <w:rsid w:val="006D154F"/>
    <w:rsid w:val="006D1DF3"/>
    <w:rsid w:val="006E57AA"/>
    <w:rsid w:val="006F3503"/>
    <w:rsid w:val="00707A98"/>
    <w:rsid w:val="00711DD1"/>
    <w:rsid w:val="007144DE"/>
    <w:rsid w:val="0072689F"/>
    <w:rsid w:val="00733864"/>
    <w:rsid w:val="00734E7F"/>
    <w:rsid w:val="00736BD1"/>
    <w:rsid w:val="007372D9"/>
    <w:rsid w:val="007404F8"/>
    <w:rsid w:val="00740DE2"/>
    <w:rsid w:val="00750297"/>
    <w:rsid w:val="0076205E"/>
    <w:rsid w:val="00782E7A"/>
    <w:rsid w:val="00787FEE"/>
    <w:rsid w:val="007B6F49"/>
    <w:rsid w:val="007C2F0A"/>
    <w:rsid w:val="007C6856"/>
    <w:rsid w:val="007E7417"/>
    <w:rsid w:val="007F1FC5"/>
    <w:rsid w:val="007F77E2"/>
    <w:rsid w:val="00816FC4"/>
    <w:rsid w:val="008209B5"/>
    <w:rsid w:val="00827108"/>
    <w:rsid w:val="00827F5D"/>
    <w:rsid w:val="00833D40"/>
    <w:rsid w:val="00843648"/>
    <w:rsid w:val="00855A17"/>
    <w:rsid w:val="00862041"/>
    <w:rsid w:val="00863AB6"/>
    <w:rsid w:val="00865166"/>
    <w:rsid w:val="00874C22"/>
    <w:rsid w:val="00880328"/>
    <w:rsid w:val="008818F1"/>
    <w:rsid w:val="00890D5E"/>
    <w:rsid w:val="008915A0"/>
    <w:rsid w:val="00897842"/>
    <w:rsid w:val="008A4AB4"/>
    <w:rsid w:val="008B26C0"/>
    <w:rsid w:val="008C663C"/>
    <w:rsid w:val="008D6590"/>
    <w:rsid w:val="008F4371"/>
    <w:rsid w:val="008F7600"/>
    <w:rsid w:val="009109A3"/>
    <w:rsid w:val="00933965"/>
    <w:rsid w:val="0096137D"/>
    <w:rsid w:val="00964E14"/>
    <w:rsid w:val="00971DE0"/>
    <w:rsid w:val="009770D4"/>
    <w:rsid w:val="00981A96"/>
    <w:rsid w:val="00982F0F"/>
    <w:rsid w:val="00987947"/>
    <w:rsid w:val="00993577"/>
    <w:rsid w:val="00993C18"/>
    <w:rsid w:val="009A7107"/>
    <w:rsid w:val="009B2857"/>
    <w:rsid w:val="009D0DB0"/>
    <w:rsid w:val="009D2EF7"/>
    <w:rsid w:val="009E0D17"/>
    <w:rsid w:val="009E47E4"/>
    <w:rsid w:val="009F348A"/>
    <w:rsid w:val="009F4E8A"/>
    <w:rsid w:val="009F5B90"/>
    <w:rsid w:val="00A01B6B"/>
    <w:rsid w:val="00A1212E"/>
    <w:rsid w:val="00A30727"/>
    <w:rsid w:val="00A536F1"/>
    <w:rsid w:val="00A553B3"/>
    <w:rsid w:val="00A60C20"/>
    <w:rsid w:val="00A661D5"/>
    <w:rsid w:val="00A74593"/>
    <w:rsid w:val="00A74DF3"/>
    <w:rsid w:val="00A817AD"/>
    <w:rsid w:val="00A86528"/>
    <w:rsid w:val="00A96C3B"/>
    <w:rsid w:val="00AA3070"/>
    <w:rsid w:val="00AA3457"/>
    <w:rsid w:val="00AB3097"/>
    <w:rsid w:val="00AB55FF"/>
    <w:rsid w:val="00AC5C20"/>
    <w:rsid w:val="00AD138E"/>
    <w:rsid w:val="00AD56B7"/>
    <w:rsid w:val="00AE010B"/>
    <w:rsid w:val="00AE5ECC"/>
    <w:rsid w:val="00AE7E99"/>
    <w:rsid w:val="00B00AE6"/>
    <w:rsid w:val="00B12C14"/>
    <w:rsid w:val="00B24E09"/>
    <w:rsid w:val="00B26970"/>
    <w:rsid w:val="00B27841"/>
    <w:rsid w:val="00B36A20"/>
    <w:rsid w:val="00B36E4F"/>
    <w:rsid w:val="00B55645"/>
    <w:rsid w:val="00B6728C"/>
    <w:rsid w:val="00B734DE"/>
    <w:rsid w:val="00B93F55"/>
    <w:rsid w:val="00B97DA7"/>
    <w:rsid w:val="00BA233C"/>
    <w:rsid w:val="00BA5172"/>
    <w:rsid w:val="00BA6309"/>
    <w:rsid w:val="00BC0E1D"/>
    <w:rsid w:val="00BD5068"/>
    <w:rsid w:val="00BD74C7"/>
    <w:rsid w:val="00BE0434"/>
    <w:rsid w:val="00BE2001"/>
    <w:rsid w:val="00BF4E89"/>
    <w:rsid w:val="00C000A4"/>
    <w:rsid w:val="00C00175"/>
    <w:rsid w:val="00C02945"/>
    <w:rsid w:val="00C059FD"/>
    <w:rsid w:val="00C16C5F"/>
    <w:rsid w:val="00C20A68"/>
    <w:rsid w:val="00C33367"/>
    <w:rsid w:val="00C35243"/>
    <w:rsid w:val="00C554BE"/>
    <w:rsid w:val="00C63723"/>
    <w:rsid w:val="00C703FE"/>
    <w:rsid w:val="00C76073"/>
    <w:rsid w:val="00C91171"/>
    <w:rsid w:val="00C977E2"/>
    <w:rsid w:val="00CA3980"/>
    <w:rsid w:val="00CB1B8D"/>
    <w:rsid w:val="00CC0CED"/>
    <w:rsid w:val="00CC288A"/>
    <w:rsid w:val="00CD33C4"/>
    <w:rsid w:val="00CF7F85"/>
    <w:rsid w:val="00D109C5"/>
    <w:rsid w:val="00D200C7"/>
    <w:rsid w:val="00D65685"/>
    <w:rsid w:val="00D67EA9"/>
    <w:rsid w:val="00D709A6"/>
    <w:rsid w:val="00D74F33"/>
    <w:rsid w:val="00D90E22"/>
    <w:rsid w:val="00DA2135"/>
    <w:rsid w:val="00DB6F9B"/>
    <w:rsid w:val="00DC075C"/>
    <w:rsid w:val="00DC59D5"/>
    <w:rsid w:val="00E05537"/>
    <w:rsid w:val="00E057CB"/>
    <w:rsid w:val="00E20E5A"/>
    <w:rsid w:val="00E22722"/>
    <w:rsid w:val="00E2282E"/>
    <w:rsid w:val="00E46E80"/>
    <w:rsid w:val="00E53096"/>
    <w:rsid w:val="00E55F71"/>
    <w:rsid w:val="00E57A1A"/>
    <w:rsid w:val="00E60359"/>
    <w:rsid w:val="00E85A3B"/>
    <w:rsid w:val="00E9172C"/>
    <w:rsid w:val="00E9509D"/>
    <w:rsid w:val="00E97152"/>
    <w:rsid w:val="00EA4A0A"/>
    <w:rsid w:val="00EC19F4"/>
    <w:rsid w:val="00EC4392"/>
    <w:rsid w:val="00ED29B0"/>
    <w:rsid w:val="00ED3594"/>
    <w:rsid w:val="00ED7BEC"/>
    <w:rsid w:val="00EE0463"/>
    <w:rsid w:val="00EE2E5D"/>
    <w:rsid w:val="00EE7B74"/>
    <w:rsid w:val="00EF6ACB"/>
    <w:rsid w:val="00F24457"/>
    <w:rsid w:val="00F31D02"/>
    <w:rsid w:val="00F33A9A"/>
    <w:rsid w:val="00F45272"/>
    <w:rsid w:val="00F5105F"/>
    <w:rsid w:val="00F52CF0"/>
    <w:rsid w:val="00F60E0D"/>
    <w:rsid w:val="00F61E2F"/>
    <w:rsid w:val="00F64D1D"/>
    <w:rsid w:val="00F77BEC"/>
    <w:rsid w:val="00F82F93"/>
    <w:rsid w:val="00F9156E"/>
    <w:rsid w:val="00FA42FD"/>
    <w:rsid w:val="00FB213D"/>
    <w:rsid w:val="00FB5F43"/>
    <w:rsid w:val="00FC24E7"/>
    <w:rsid w:val="00FE765E"/>
    <w:rsid w:val="00FF0064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Char2"/>
    <w:qFormat/>
    <w:rsid w:val="00653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65340C"/>
    <w:rPr>
      <w:rFonts w:ascii="Arial" w:eastAsia="宋体" w:hAnsi="Arial" w:cs="Arial"/>
      <w:b/>
      <w:bCs/>
      <w:sz w:val="32"/>
      <w:szCs w:val="32"/>
    </w:rPr>
  </w:style>
  <w:style w:type="character" w:customStyle="1" w:styleId="fontstyle01">
    <w:name w:val="fontstyle01"/>
    <w:rsid w:val="00E917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A66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B1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paragraph" w:styleId="1">
    <w:name w:val="heading 1"/>
    <w:aliases w:val="H1"/>
    <w:basedOn w:val="a"/>
    <w:next w:val="a"/>
    <w:link w:val="1Char"/>
    <w:qFormat/>
    <w:rsid w:val="005C72B1"/>
    <w:pPr>
      <w:keepNext/>
      <w:keepLines/>
      <w:spacing w:before="340" w:after="330" w:line="576" w:lineRule="auto"/>
      <w:outlineLvl w:val="0"/>
    </w:pPr>
    <w:rPr>
      <w:rFonts w:ascii="Times New Roman" w:hAnsi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B1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5C72B1"/>
    <w:rPr>
      <w:rFonts w:ascii="Times New Roman" w:eastAsia="宋体" w:hAnsi="Times New Roman" w:cs="Times New Roman"/>
      <w:kern w:val="44"/>
      <w:sz w:val="44"/>
      <w:szCs w:val="44"/>
    </w:rPr>
  </w:style>
  <w:style w:type="paragraph" w:styleId="a5">
    <w:name w:val="Body Text Indent"/>
    <w:basedOn w:val="a"/>
    <w:link w:val="Char1"/>
    <w:rsid w:val="005C72B1"/>
    <w:pPr>
      <w:spacing w:after="120"/>
      <w:ind w:leftChars="200" w:left="200"/>
    </w:pPr>
  </w:style>
  <w:style w:type="character" w:customStyle="1" w:styleId="Char1">
    <w:name w:val="正文文本缩进 Char"/>
    <w:basedOn w:val="a0"/>
    <w:link w:val="a5"/>
    <w:rsid w:val="005C72B1"/>
    <w:rPr>
      <w:rFonts w:ascii="宋体" w:eastAsia="宋体" w:hAnsi="宋体" w:cs="Times New Roman"/>
      <w:sz w:val="28"/>
      <w:szCs w:val="24"/>
    </w:rPr>
  </w:style>
  <w:style w:type="paragraph" w:styleId="2">
    <w:name w:val="Body Text Indent 2"/>
    <w:basedOn w:val="a"/>
    <w:link w:val="2Char"/>
    <w:rsid w:val="005C72B1"/>
    <w:pPr>
      <w:spacing w:line="600" w:lineRule="exact"/>
      <w:ind w:firstLine="646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缩进 2 Char"/>
    <w:basedOn w:val="a0"/>
    <w:link w:val="2"/>
    <w:rsid w:val="005C72B1"/>
    <w:rPr>
      <w:rFonts w:ascii="仿宋_GB2312" w:eastAsia="仿宋_GB2312" w:hAnsi="Times New Roman" w:cs="Times New Roman"/>
      <w:sz w:val="32"/>
      <w:szCs w:val="20"/>
    </w:rPr>
  </w:style>
  <w:style w:type="paragraph" w:styleId="3">
    <w:name w:val="Body Text Indent 3"/>
    <w:basedOn w:val="a"/>
    <w:link w:val="3Char"/>
    <w:rsid w:val="005C72B1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72B1"/>
    <w:rPr>
      <w:rFonts w:ascii="宋体" w:eastAsia="宋体" w:hAnsi="宋体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6E57AA"/>
    <w:pPr>
      <w:ind w:firstLineChars="200" w:firstLine="420"/>
    </w:pPr>
  </w:style>
  <w:style w:type="paragraph" w:customStyle="1" w:styleId="Default">
    <w:name w:val="Default"/>
    <w:rsid w:val="00E55F7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4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zbc1</dc:creator>
  <cp:keywords/>
  <dc:description/>
  <cp:lastModifiedBy>Lenovo</cp:lastModifiedBy>
  <cp:revision>305</cp:revision>
  <cp:lastPrinted>2024-06-05T05:22:00Z</cp:lastPrinted>
  <dcterms:created xsi:type="dcterms:W3CDTF">2017-04-28T02:34:00Z</dcterms:created>
  <dcterms:modified xsi:type="dcterms:W3CDTF">2024-06-05T05:29:00Z</dcterms:modified>
</cp:coreProperties>
</file>